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49E" w:rsidRPr="008F73B5" w:rsidRDefault="008F73B5" w:rsidP="008F73B5">
      <w:pPr>
        <w:spacing w:after="0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8F73B5">
        <w:rPr>
          <w:rFonts w:cstheme="minorHAnsi"/>
          <w:b/>
          <w:bCs/>
          <w:color w:val="FF0000"/>
          <w:sz w:val="24"/>
          <w:szCs w:val="24"/>
        </w:rPr>
        <w:t>LE BREXIT N’AURA PAS LIEU</w:t>
      </w:r>
    </w:p>
    <w:p w:rsidR="008F73B5" w:rsidRDefault="008F73B5" w:rsidP="008F73B5">
      <w:pPr>
        <w:spacing w:after="0"/>
        <w:jc w:val="center"/>
        <w:rPr>
          <w:rFonts w:cstheme="minorHAnsi"/>
          <w:sz w:val="24"/>
          <w:szCs w:val="24"/>
        </w:rPr>
      </w:pPr>
    </w:p>
    <w:p w:rsidR="008F73B5" w:rsidRDefault="008F73B5" w:rsidP="008F73B5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Pour se désinscrire de cette liste de diffusion  </w:t>
      </w:r>
      <w:hyperlink r:id="rId7" w:history="1">
        <w:r w:rsidRPr="00BF52F5">
          <w:rPr>
            <w:rStyle w:val="Lienhypertexte"/>
            <w:rFonts w:cstheme="minorHAnsi"/>
            <w:sz w:val="24"/>
            <w:szCs w:val="24"/>
          </w:rPr>
          <w:t>robertbibeau@hotmail.com</w:t>
        </w:r>
      </w:hyperlink>
    </w:p>
    <w:p w:rsidR="008F73B5" w:rsidRDefault="008F73B5" w:rsidP="008F73B5">
      <w:pPr>
        <w:spacing w:after="0"/>
        <w:jc w:val="center"/>
        <w:rPr>
          <w:rFonts w:cstheme="minorHAnsi"/>
          <w:sz w:val="24"/>
          <w:szCs w:val="24"/>
        </w:rPr>
      </w:pPr>
    </w:p>
    <w:p w:rsidR="008F73B5" w:rsidRPr="00D11CC1" w:rsidRDefault="008F73B5" w:rsidP="008F73B5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D11CC1">
        <w:rPr>
          <w:rFonts w:cstheme="minorHAnsi"/>
          <w:b/>
          <w:bCs/>
          <w:sz w:val="28"/>
          <w:szCs w:val="28"/>
        </w:rPr>
        <w:t xml:space="preserve">Cet article est disponible en cinq langues sur le webmagazine : </w:t>
      </w:r>
      <w:hyperlink r:id="rId8" w:history="1">
        <w:r w:rsidRPr="00D11CC1">
          <w:rPr>
            <w:rStyle w:val="Lienhypertexte"/>
            <w:rFonts w:cstheme="minorHAnsi"/>
            <w:b/>
            <w:bCs/>
            <w:sz w:val="28"/>
            <w:szCs w:val="28"/>
          </w:rPr>
          <w:t>http://www.les7duquebec.com</w:t>
        </w:r>
      </w:hyperlink>
    </w:p>
    <w:p w:rsidR="008F73B5" w:rsidRDefault="008F73B5" w:rsidP="008F73B5">
      <w:pPr>
        <w:spacing w:after="0"/>
        <w:jc w:val="center"/>
        <w:rPr>
          <w:rFonts w:cstheme="minorHAnsi"/>
          <w:sz w:val="24"/>
          <w:szCs w:val="24"/>
        </w:rPr>
      </w:pPr>
    </w:p>
    <w:p w:rsidR="008F73B5" w:rsidRPr="006372FE" w:rsidRDefault="008F73B5" w:rsidP="008F73B5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7.08.2019</w:t>
      </w:r>
    </w:p>
    <w:p w:rsidR="00E02ADF" w:rsidRDefault="00E02ADF" w:rsidP="008F73B5">
      <w:pPr>
        <w:spacing w:after="0"/>
        <w:jc w:val="center"/>
        <w:rPr>
          <w:rFonts w:cstheme="minorHAnsi"/>
          <w:color w:val="1D2129"/>
          <w:sz w:val="24"/>
          <w:szCs w:val="24"/>
        </w:rPr>
      </w:pPr>
    </w:p>
    <w:p w:rsidR="00E02ADF" w:rsidRPr="008F73B5" w:rsidRDefault="008F73B5" w:rsidP="006372FE">
      <w:pPr>
        <w:spacing w:after="0"/>
        <w:rPr>
          <w:rFonts w:cstheme="minorHAnsi"/>
          <w:b/>
          <w:bCs/>
          <w:color w:val="1D2129"/>
          <w:sz w:val="24"/>
          <w:szCs w:val="24"/>
        </w:rPr>
      </w:pPr>
      <w:r w:rsidRPr="008F73B5">
        <w:rPr>
          <w:rFonts w:cstheme="minorHAnsi"/>
          <w:b/>
          <w:bCs/>
          <w:color w:val="1D2129"/>
          <w:sz w:val="24"/>
          <w:szCs w:val="24"/>
        </w:rPr>
        <w:t>Nouveau rebondissement</w:t>
      </w:r>
    </w:p>
    <w:p w:rsidR="008F73B5" w:rsidRDefault="008F73B5" w:rsidP="006372FE">
      <w:pPr>
        <w:spacing w:after="0"/>
        <w:rPr>
          <w:rFonts w:cstheme="minorHAnsi"/>
          <w:color w:val="1D2129"/>
          <w:sz w:val="24"/>
          <w:szCs w:val="24"/>
        </w:rPr>
      </w:pPr>
    </w:p>
    <w:p w:rsidR="0027649E" w:rsidRDefault="0027649E" w:rsidP="006372FE">
      <w:pPr>
        <w:spacing w:after="0"/>
        <w:rPr>
          <w:rFonts w:cstheme="minorHAnsi"/>
          <w:color w:val="1D2129"/>
          <w:sz w:val="24"/>
          <w:szCs w:val="24"/>
        </w:rPr>
      </w:pPr>
      <w:r w:rsidRPr="006372FE">
        <w:rPr>
          <w:rFonts w:cstheme="minorHAnsi"/>
          <w:color w:val="1D2129"/>
          <w:sz w:val="24"/>
          <w:szCs w:val="24"/>
        </w:rPr>
        <w:t xml:space="preserve">Nouveau rebondissement loufoque dans la saga britannique du </w:t>
      </w:r>
      <w:r w:rsidRPr="006A5A22">
        <w:rPr>
          <w:rFonts w:cstheme="minorHAnsi"/>
          <w:b/>
          <w:bCs/>
          <w:i/>
          <w:iCs/>
          <w:color w:val="1D2129"/>
          <w:sz w:val="24"/>
          <w:szCs w:val="24"/>
        </w:rPr>
        <w:t>Brexit</w:t>
      </w:r>
      <w:r w:rsidRPr="006372FE">
        <w:rPr>
          <w:rFonts w:cstheme="minorHAnsi"/>
          <w:color w:val="1D2129"/>
          <w:sz w:val="24"/>
          <w:szCs w:val="24"/>
        </w:rPr>
        <w:t xml:space="preserve">. </w:t>
      </w:r>
      <w:r w:rsidR="003C12D3">
        <w:rPr>
          <w:rFonts w:cstheme="minorHAnsi"/>
          <w:color w:val="1D2129"/>
          <w:sz w:val="24"/>
          <w:szCs w:val="24"/>
        </w:rPr>
        <w:t>Le 1</w:t>
      </w:r>
      <w:r w:rsidR="001C68F4">
        <w:rPr>
          <w:rFonts w:cstheme="minorHAnsi"/>
          <w:color w:val="1D2129"/>
          <w:sz w:val="24"/>
          <w:szCs w:val="24"/>
        </w:rPr>
        <w:t>9</w:t>
      </w:r>
      <w:r w:rsidR="003C12D3">
        <w:rPr>
          <w:rFonts w:cstheme="minorHAnsi"/>
          <w:color w:val="1D2129"/>
          <w:sz w:val="24"/>
          <w:szCs w:val="24"/>
        </w:rPr>
        <w:t xml:space="preserve"> juillet</w:t>
      </w:r>
      <w:r w:rsidR="001C68F4">
        <w:rPr>
          <w:rFonts w:cstheme="minorHAnsi"/>
          <w:color w:val="1D2129"/>
          <w:sz w:val="24"/>
          <w:szCs w:val="24"/>
        </w:rPr>
        <w:t>,</w:t>
      </w:r>
      <w:r w:rsidR="003C12D3">
        <w:rPr>
          <w:rFonts w:cstheme="minorHAnsi"/>
          <w:color w:val="1D2129"/>
          <w:sz w:val="24"/>
          <w:szCs w:val="24"/>
        </w:rPr>
        <w:t xml:space="preserve"> l</w:t>
      </w:r>
      <w:r w:rsidRPr="006372FE">
        <w:rPr>
          <w:rFonts w:cstheme="minorHAnsi"/>
          <w:color w:val="1D2129"/>
          <w:sz w:val="24"/>
          <w:szCs w:val="24"/>
        </w:rPr>
        <w:t xml:space="preserve">e </w:t>
      </w:r>
      <w:r w:rsidRPr="00C91528">
        <w:rPr>
          <w:rFonts w:cstheme="minorHAnsi"/>
          <w:i/>
          <w:iCs/>
          <w:color w:val="1D2129"/>
          <w:sz w:val="24"/>
          <w:szCs w:val="24"/>
        </w:rPr>
        <w:t xml:space="preserve">Parti </w:t>
      </w:r>
      <w:r w:rsidR="006372FE" w:rsidRPr="00C91528">
        <w:rPr>
          <w:rFonts w:cstheme="minorHAnsi"/>
          <w:i/>
          <w:iCs/>
          <w:color w:val="1D2129"/>
          <w:sz w:val="24"/>
          <w:szCs w:val="24"/>
        </w:rPr>
        <w:t>c</w:t>
      </w:r>
      <w:r w:rsidRPr="00C91528">
        <w:rPr>
          <w:rFonts w:cstheme="minorHAnsi"/>
          <w:i/>
          <w:iCs/>
          <w:color w:val="1D2129"/>
          <w:sz w:val="24"/>
          <w:szCs w:val="24"/>
        </w:rPr>
        <w:t>onservateur</w:t>
      </w:r>
      <w:r w:rsidRPr="006372FE">
        <w:rPr>
          <w:rFonts w:cstheme="minorHAnsi"/>
          <w:color w:val="1D2129"/>
          <w:sz w:val="24"/>
          <w:szCs w:val="24"/>
        </w:rPr>
        <w:t xml:space="preserve"> s’est doté d’un nouveau chef</w:t>
      </w:r>
      <w:r w:rsidR="00C91528">
        <w:rPr>
          <w:rFonts w:cstheme="minorHAnsi"/>
          <w:color w:val="1D2129"/>
          <w:sz w:val="24"/>
          <w:szCs w:val="24"/>
        </w:rPr>
        <w:t xml:space="preserve"> de parade</w:t>
      </w:r>
      <w:r w:rsidR="006372FE">
        <w:rPr>
          <w:rFonts w:cstheme="minorHAnsi"/>
          <w:color w:val="1D2129"/>
          <w:sz w:val="24"/>
          <w:szCs w:val="24"/>
        </w:rPr>
        <w:t>, un bouffon opportuniste</w:t>
      </w:r>
      <w:r w:rsidR="001C68F4">
        <w:rPr>
          <w:rFonts w:cstheme="minorHAnsi"/>
          <w:color w:val="1D2129"/>
          <w:sz w:val="24"/>
          <w:szCs w:val="24"/>
        </w:rPr>
        <w:t>,</w:t>
      </w:r>
      <w:r w:rsidR="006372FE">
        <w:rPr>
          <w:rFonts w:cstheme="minorHAnsi"/>
          <w:color w:val="1D2129"/>
          <w:sz w:val="24"/>
          <w:szCs w:val="24"/>
        </w:rPr>
        <w:t xml:space="preserve"> chargé de liquider</w:t>
      </w:r>
      <w:r w:rsidR="00A3121B">
        <w:rPr>
          <w:rFonts w:cstheme="minorHAnsi"/>
          <w:color w:val="1D2129"/>
          <w:sz w:val="24"/>
          <w:szCs w:val="24"/>
        </w:rPr>
        <w:t>,</w:t>
      </w:r>
      <w:r w:rsidR="006372FE">
        <w:rPr>
          <w:rFonts w:cstheme="minorHAnsi"/>
          <w:color w:val="1D2129"/>
          <w:sz w:val="24"/>
          <w:szCs w:val="24"/>
        </w:rPr>
        <w:t xml:space="preserve"> </w:t>
      </w:r>
      <w:r w:rsidR="00A3121B">
        <w:rPr>
          <w:rFonts w:cstheme="minorHAnsi"/>
          <w:color w:val="1D2129"/>
          <w:sz w:val="24"/>
          <w:szCs w:val="24"/>
        </w:rPr>
        <w:t xml:space="preserve">dans un baroud d’honneur, </w:t>
      </w:r>
      <w:r w:rsidR="00E02ADF">
        <w:rPr>
          <w:rFonts w:cstheme="minorHAnsi"/>
          <w:color w:val="1D2129"/>
          <w:sz w:val="24"/>
          <w:szCs w:val="24"/>
        </w:rPr>
        <w:t xml:space="preserve">l’arnaque du </w:t>
      </w:r>
      <w:r w:rsidR="00E02ADF" w:rsidRPr="006A5A22">
        <w:rPr>
          <w:rFonts w:cstheme="minorHAnsi"/>
          <w:i/>
          <w:iCs/>
          <w:color w:val="1D2129"/>
          <w:sz w:val="24"/>
          <w:szCs w:val="24"/>
        </w:rPr>
        <w:t xml:space="preserve">Brexit </w:t>
      </w:r>
      <w:r w:rsidR="00E02ADF">
        <w:rPr>
          <w:rFonts w:cstheme="minorHAnsi"/>
          <w:color w:val="1D2129"/>
          <w:sz w:val="24"/>
          <w:szCs w:val="24"/>
        </w:rPr>
        <w:t xml:space="preserve">par lequel le grand capital </w:t>
      </w:r>
      <w:r w:rsidR="001C68F4">
        <w:rPr>
          <w:rFonts w:cstheme="minorHAnsi"/>
          <w:color w:val="1D2129"/>
          <w:sz w:val="24"/>
          <w:szCs w:val="24"/>
        </w:rPr>
        <w:t>britannique</w:t>
      </w:r>
      <w:r w:rsidR="00E02ADF">
        <w:rPr>
          <w:rFonts w:cstheme="minorHAnsi"/>
          <w:color w:val="1D2129"/>
          <w:sz w:val="24"/>
          <w:szCs w:val="24"/>
        </w:rPr>
        <w:t xml:space="preserve"> </w:t>
      </w:r>
      <w:r w:rsidR="00A3121B">
        <w:rPr>
          <w:rFonts w:cstheme="minorHAnsi"/>
          <w:color w:val="1D2129"/>
          <w:sz w:val="24"/>
          <w:szCs w:val="24"/>
        </w:rPr>
        <w:t xml:space="preserve">de la City </w:t>
      </w:r>
      <w:r w:rsidR="00E02ADF">
        <w:rPr>
          <w:rFonts w:cstheme="minorHAnsi"/>
          <w:color w:val="1D2129"/>
          <w:sz w:val="24"/>
          <w:szCs w:val="24"/>
        </w:rPr>
        <w:t>croyait pouvoir rançonner ses alliés et concurrents du continent.</w:t>
      </w:r>
    </w:p>
    <w:p w:rsidR="00E02ADF" w:rsidRDefault="00E02ADF" w:rsidP="006372FE">
      <w:pPr>
        <w:spacing w:after="0"/>
        <w:rPr>
          <w:rFonts w:cstheme="minorHAnsi"/>
          <w:color w:val="1D2129"/>
          <w:sz w:val="24"/>
          <w:szCs w:val="24"/>
        </w:rPr>
      </w:pPr>
    </w:p>
    <w:p w:rsidR="00E02ADF" w:rsidRPr="00BA5092" w:rsidRDefault="00E02ADF" w:rsidP="00E02A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CA"/>
        </w:rPr>
      </w:pPr>
      <w:r w:rsidRPr="00BA5092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CA"/>
        </w:rPr>
        <w:t>Boris Johnson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>a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remporté le poste</w:t>
      </w:r>
      <w:r w:rsidR="00A3121B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de</w:t>
      </w:r>
      <w:r w:rsidRPr="00E02ADF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chef des 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>tor</w:t>
      </w:r>
      <w:r w:rsidR="00855786">
        <w:rPr>
          <w:rFonts w:eastAsia="Times New Roman" w:cstheme="minorHAnsi"/>
          <w:color w:val="333333"/>
          <w:sz w:val="24"/>
          <w:szCs w:val="24"/>
          <w:lang w:eastAsia="fr-CA"/>
        </w:rPr>
        <w:t>y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>s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avec 67% des voix</w:t>
      </w:r>
      <w:r w:rsidR="00C91528">
        <w:rPr>
          <w:rFonts w:eastAsia="Times New Roman" w:cstheme="minorHAnsi"/>
          <w:color w:val="333333"/>
          <w:sz w:val="24"/>
          <w:szCs w:val="24"/>
          <w:lang w:eastAsia="fr-CA"/>
        </w:rPr>
        <w:t>,</w:t>
      </w:r>
      <w:r w:rsidR="00A428A7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indice que ses opposants entendent lui faire la vie difficile</w:t>
      </w:r>
      <w:r w:rsidR="00A3121B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s’il espère imposer un Brexit sans accord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 xml:space="preserve">. Johnson 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dirigera l'appareil politique d'une</w:t>
      </w:r>
      <w:r w:rsidR="00A3121B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bourgeoisie profondément divisée</w:t>
      </w:r>
      <w:r w:rsidR="00A3121B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qui</w:t>
      </w:r>
      <w:r w:rsidR="00A3121B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a</w:t>
      </w:r>
      <w:r w:rsidR="001C68F4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peine à comprendre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à quel point 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>ses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limites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 xml:space="preserve"> sont</w:t>
      </w:r>
      <w:r w:rsidR="0014478E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="00A3121B">
        <w:rPr>
          <w:rFonts w:eastAsia="Times New Roman" w:cstheme="minorHAnsi"/>
          <w:color w:val="333333"/>
          <w:sz w:val="24"/>
          <w:szCs w:val="24"/>
          <w:lang w:eastAsia="fr-CA"/>
        </w:rPr>
        <w:t>strictes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="001C68F4">
        <w:rPr>
          <w:rFonts w:eastAsia="Times New Roman" w:cstheme="minorHAnsi"/>
          <w:color w:val="333333"/>
          <w:sz w:val="24"/>
          <w:szCs w:val="24"/>
          <w:lang w:eastAsia="fr-CA"/>
        </w:rPr>
        <w:t xml:space="preserve">et le pari </w:t>
      </w:r>
      <w:r w:rsidR="00C91528">
        <w:rPr>
          <w:rFonts w:eastAsia="Times New Roman" w:cstheme="minorHAnsi"/>
          <w:color w:val="333333"/>
          <w:sz w:val="24"/>
          <w:szCs w:val="24"/>
          <w:lang w:eastAsia="fr-CA"/>
        </w:rPr>
        <w:t xml:space="preserve">de se </w:t>
      </w:r>
      <w:r w:rsidR="00A3121B">
        <w:rPr>
          <w:rFonts w:eastAsia="Times New Roman" w:cstheme="minorHAnsi"/>
          <w:color w:val="333333"/>
          <w:sz w:val="24"/>
          <w:szCs w:val="24"/>
          <w:lang w:eastAsia="fr-CA"/>
        </w:rPr>
        <w:t>« sépar</w:t>
      </w:r>
      <w:r w:rsidR="00C91528">
        <w:rPr>
          <w:rFonts w:eastAsia="Times New Roman" w:cstheme="minorHAnsi"/>
          <w:color w:val="333333"/>
          <w:sz w:val="24"/>
          <w:szCs w:val="24"/>
          <w:lang w:eastAsia="fr-CA"/>
        </w:rPr>
        <w:t>er</w:t>
      </w:r>
      <w:r w:rsidR="00A3121B">
        <w:rPr>
          <w:rFonts w:eastAsia="Times New Roman" w:cstheme="minorHAnsi"/>
          <w:color w:val="333333"/>
          <w:sz w:val="24"/>
          <w:szCs w:val="24"/>
          <w:lang w:eastAsia="fr-CA"/>
        </w:rPr>
        <w:t xml:space="preserve"> » </w:t>
      </w:r>
      <w:r w:rsidR="001C68F4">
        <w:rPr>
          <w:rFonts w:eastAsia="Times New Roman" w:cstheme="minorHAnsi"/>
          <w:color w:val="333333"/>
          <w:sz w:val="24"/>
          <w:szCs w:val="24"/>
          <w:lang w:eastAsia="fr-CA"/>
        </w:rPr>
        <w:t>risqu</w:t>
      </w:r>
      <w:r w:rsidR="00C91528">
        <w:rPr>
          <w:rFonts w:eastAsia="Times New Roman" w:cstheme="minorHAnsi"/>
          <w:color w:val="333333"/>
          <w:sz w:val="24"/>
          <w:szCs w:val="24"/>
          <w:lang w:eastAsia="fr-CA"/>
        </w:rPr>
        <w:t>er</w:t>
      </w:r>
      <w:r w:rsidR="001C68F4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pour son économie </w:t>
      </w:r>
      <w:r w:rsidR="00A3121B">
        <w:rPr>
          <w:rFonts w:eastAsia="Times New Roman" w:cstheme="minorHAnsi"/>
          <w:color w:val="333333"/>
          <w:sz w:val="24"/>
          <w:szCs w:val="24"/>
          <w:lang w:eastAsia="fr-CA"/>
        </w:rPr>
        <w:t>anémiée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.</w:t>
      </w:r>
      <w:r w:rsidR="0014478E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Le plan de match d</w:t>
      </w:r>
      <w:r w:rsidR="001C68F4">
        <w:rPr>
          <w:rFonts w:eastAsia="Times New Roman" w:cstheme="minorHAnsi"/>
          <w:color w:val="333333"/>
          <w:sz w:val="24"/>
          <w:szCs w:val="24"/>
          <w:lang w:eastAsia="fr-CA"/>
        </w:rPr>
        <w:t>e ce</w:t>
      </w:r>
      <w:r w:rsidR="0014478E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="00A3121B">
        <w:rPr>
          <w:rFonts w:eastAsia="Times New Roman" w:cstheme="minorHAnsi"/>
          <w:color w:val="333333"/>
          <w:sz w:val="24"/>
          <w:szCs w:val="24"/>
          <w:lang w:eastAsia="fr-CA"/>
        </w:rPr>
        <w:t>baroud</w:t>
      </w:r>
      <w:r w:rsidR="0014478E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prévoit que dans un ultime effort, le bouffon de la </w:t>
      </w:r>
      <w:r w:rsidR="00855786">
        <w:rPr>
          <w:rFonts w:eastAsia="Times New Roman" w:cstheme="minorHAnsi"/>
          <w:color w:val="333333"/>
          <w:sz w:val="24"/>
          <w:szCs w:val="24"/>
          <w:lang w:eastAsia="fr-CA"/>
        </w:rPr>
        <w:t>C</w:t>
      </w:r>
      <w:r w:rsidR="0014478E">
        <w:rPr>
          <w:rFonts w:eastAsia="Times New Roman" w:cstheme="minorHAnsi"/>
          <w:color w:val="333333"/>
          <w:sz w:val="24"/>
          <w:szCs w:val="24"/>
          <w:lang w:eastAsia="fr-CA"/>
        </w:rPr>
        <w:t>hambre des communes menace</w:t>
      </w:r>
      <w:r w:rsidR="00C91528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de scission</w:t>
      </w:r>
      <w:r w:rsidR="0014478E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l’Union européenne d’Angela Merkel et de Macron</w:t>
      </w:r>
      <w:r w:rsidR="00A3121B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="0014478E">
        <w:rPr>
          <w:rFonts w:eastAsia="Times New Roman" w:cstheme="minorHAnsi"/>
          <w:color w:val="333333"/>
          <w:sz w:val="24"/>
          <w:szCs w:val="24"/>
          <w:lang w:eastAsia="fr-CA"/>
        </w:rPr>
        <w:t xml:space="preserve">si la perfide Albion n’obtient pas quelques concessions </w:t>
      </w:r>
      <w:r w:rsidR="001C68F4">
        <w:rPr>
          <w:rFonts w:eastAsia="Times New Roman" w:cstheme="minorHAnsi"/>
          <w:color w:val="333333"/>
          <w:sz w:val="24"/>
          <w:szCs w:val="24"/>
          <w:lang w:eastAsia="fr-CA"/>
        </w:rPr>
        <w:t xml:space="preserve">et </w:t>
      </w:r>
      <w:r w:rsidR="00A3121B">
        <w:rPr>
          <w:rFonts w:eastAsia="Times New Roman" w:cstheme="minorHAnsi"/>
          <w:color w:val="333333"/>
          <w:sz w:val="24"/>
          <w:szCs w:val="24"/>
          <w:lang w:eastAsia="fr-CA"/>
        </w:rPr>
        <w:t xml:space="preserve">de menues </w:t>
      </w:r>
      <w:r w:rsidR="001C68F4">
        <w:rPr>
          <w:rFonts w:eastAsia="Times New Roman" w:cstheme="minorHAnsi"/>
          <w:color w:val="333333"/>
          <w:sz w:val="24"/>
          <w:szCs w:val="24"/>
          <w:lang w:eastAsia="fr-CA"/>
        </w:rPr>
        <w:t>compensations</w:t>
      </w:r>
      <w:r w:rsidR="00022951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pour sa soumission au tandem d’enfer qui s’est emparé d</w:t>
      </w:r>
      <w:r w:rsidR="00A3121B">
        <w:rPr>
          <w:rFonts w:eastAsia="Times New Roman" w:cstheme="minorHAnsi"/>
          <w:color w:val="333333"/>
          <w:sz w:val="24"/>
          <w:szCs w:val="24"/>
          <w:lang w:eastAsia="fr-CA"/>
        </w:rPr>
        <w:t>e la direction</w:t>
      </w:r>
      <w:r w:rsidR="00022951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de l’Union</w:t>
      </w:r>
      <w:r w:rsidR="001C68F4">
        <w:rPr>
          <w:rFonts w:eastAsia="Times New Roman" w:cstheme="minorHAnsi"/>
          <w:color w:val="333333"/>
          <w:sz w:val="24"/>
          <w:szCs w:val="24"/>
          <w:lang w:eastAsia="fr-CA"/>
        </w:rPr>
        <w:t>.</w:t>
      </w:r>
      <w:r w:rsidR="0014478E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</w:p>
    <w:p w:rsidR="0027649E" w:rsidRPr="006372FE" w:rsidRDefault="0027649E" w:rsidP="006372FE">
      <w:pPr>
        <w:spacing w:after="0"/>
        <w:rPr>
          <w:rFonts w:cstheme="minorHAnsi"/>
          <w:color w:val="1D2129"/>
          <w:sz w:val="24"/>
          <w:szCs w:val="24"/>
        </w:rPr>
      </w:pPr>
    </w:p>
    <w:p w:rsidR="00022951" w:rsidRDefault="001C68F4" w:rsidP="00DB599C">
      <w:pPr>
        <w:shd w:val="clear" w:color="auto" w:fill="FFFFFF"/>
        <w:spacing w:after="0" w:line="240" w:lineRule="auto"/>
        <w:rPr>
          <w:rFonts w:cstheme="minorHAnsi"/>
          <w:color w:val="1D2129"/>
          <w:sz w:val="24"/>
          <w:szCs w:val="24"/>
        </w:rPr>
      </w:pPr>
      <w:r>
        <w:rPr>
          <w:rFonts w:cstheme="minorHAnsi"/>
          <w:color w:val="1D2129"/>
          <w:sz w:val="24"/>
          <w:szCs w:val="24"/>
        </w:rPr>
        <w:t>Afin de crédibiliser s</w:t>
      </w:r>
      <w:r w:rsidR="00022951">
        <w:rPr>
          <w:rFonts w:cstheme="minorHAnsi"/>
          <w:color w:val="1D2129"/>
          <w:sz w:val="24"/>
          <w:szCs w:val="24"/>
        </w:rPr>
        <w:t xml:space="preserve">a </w:t>
      </w:r>
      <w:r w:rsidR="0077575F">
        <w:rPr>
          <w:rFonts w:cstheme="minorHAnsi"/>
          <w:color w:val="1D2129"/>
          <w:sz w:val="24"/>
          <w:szCs w:val="24"/>
        </w:rPr>
        <w:t>bravade</w:t>
      </w:r>
      <w:r w:rsidR="00855786">
        <w:rPr>
          <w:rFonts w:cstheme="minorHAnsi"/>
          <w:color w:val="1D2129"/>
          <w:sz w:val="24"/>
          <w:szCs w:val="24"/>
        </w:rPr>
        <w:t>,</w:t>
      </w:r>
      <w:r w:rsidR="0077575F">
        <w:rPr>
          <w:rFonts w:cstheme="minorHAnsi"/>
          <w:color w:val="1D2129"/>
          <w:sz w:val="24"/>
          <w:szCs w:val="24"/>
        </w:rPr>
        <w:t xml:space="preserve"> le</w:t>
      </w:r>
      <w:r>
        <w:rPr>
          <w:rFonts w:cstheme="minorHAnsi"/>
          <w:color w:val="1D2129"/>
          <w:sz w:val="24"/>
          <w:szCs w:val="24"/>
        </w:rPr>
        <w:t xml:space="preserve"> pendu </w:t>
      </w:r>
      <w:r w:rsidR="0077575F">
        <w:rPr>
          <w:rFonts w:cstheme="minorHAnsi"/>
          <w:color w:val="1D2129"/>
          <w:sz w:val="24"/>
          <w:szCs w:val="24"/>
        </w:rPr>
        <w:t>menace</w:t>
      </w:r>
      <w:r>
        <w:rPr>
          <w:rFonts w:cstheme="minorHAnsi"/>
          <w:color w:val="1D2129"/>
          <w:sz w:val="24"/>
          <w:szCs w:val="24"/>
        </w:rPr>
        <w:t xml:space="preserve"> d’ouvrir la trappe</w:t>
      </w:r>
      <w:r w:rsidR="00022951">
        <w:rPr>
          <w:rFonts w:cstheme="minorHAnsi"/>
          <w:color w:val="1D2129"/>
          <w:sz w:val="24"/>
          <w:szCs w:val="24"/>
        </w:rPr>
        <w:t xml:space="preserve"> de la mort</w:t>
      </w:r>
      <w:r w:rsidR="0077575F">
        <w:rPr>
          <w:rFonts w:cstheme="minorHAnsi"/>
          <w:color w:val="1D2129"/>
          <w:sz w:val="24"/>
          <w:szCs w:val="24"/>
        </w:rPr>
        <w:t xml:space="preserve"> sous ses pieds. Ce à quoi Angela, nullement impressionnée</w:t>
      </w:r>
      <w:r w:rsidR="00022951">
        <w:rPr>
          <w:rFonts w:cstheme="minorHAnsi"/>
          <w:color w:val="1D2129"/>
          <w:sz w:val="24"/>
          <w:szCs w:val="24"/>
        </w:rPr>
        <w:t>,</w:t>
      </w:r>
      <w:r w:rsidR="0077575F">
        <w:rPr>
          <w:rFonts w:cstheme="minorHAnsi"/>
          <w:color w:val="1D2129"/>
          <w:sz w:val="24"/>
          <w:szCs w:val="24"/>
        </w:rPr>
        <w:t xml:space="preserve"> répond : « </w:t>
      </w:r>
      <w:r w:rsidR="0077575F" w:rsidRPr="00C91528">
        <w:rPr>
          <w:rFonts w:cstheme="minorHAnsi"/>
          <w:i/>
          <w:iCs/>
          <w:color w:val="1D2129"/>
          <w:sz w:val="24"/>
          <w:szCs w:val="24"/>
        </w:rPr>
        <w:t>Tire sur le levier Boris l’exalté</w:t>
      </w:r>
      <w:r w:rsidR="0077575F">
        <w:rPr>
          <w:rFonts w:cstheme="minorHAnsi"/>
          <w:color w:val="1D2129"/>
          <w:sz w:val="24"/>
          <w:szCs w:val="24"/>
        </w:rPr>
        <w:t> ». Dans une contorsion burlesque</w:t>
      </w:r>
      <w:r w:rsidR="00C91528">
        <w:rPr>
          <w:rFonts w:cstheme="minorHAnsi"/>
          <w:color w:val="1D2129"/>
          <w:sz w:val="24"/>
          <w:szCs w:val="24"/>
        </w:rPr>
        <w:t>,</w:t>
      </w:r>
      <w:r>
        <w:rPr>
          <w:rFonts w:cstheme="minorHAnsi"/>
          <w:color w:val="1D2129"/>
          <w:sz w:val="24"/>
          <w:szCs w:val="24"/>
        </w:rPr>
        <w:t xml:space="preserve"> </w:t>
      </w:r>
      <w:r w:rsidR="0027649E" w:rsidRPr="006372FE">
        <w:rPr>
          <w:rFonts w:cstheme="minorHAnsi"/>
          <w:color w:val="1D2129"/>
          <w:sz w:val="24"/>
          <w:szCs w:val="24"/>
        </w:rPr>
        <w:t>Boris</w:t>
      </w:r>
      <w:r w:rsidR="0077575F">
        <w:rPr>
          <w:rFonts w:cstheme="minorHAnsi"/>
          <w:color w:val="1D2129"/>
          <w:sz w:val="24"/>
          <w:szCs w:val="24"/>
        </w:rPr>
        <w:t xml:space="preserve"> réplique : « </w:t>
      </w:r>
      <w:r w:rsidR="0077575F" w:rsidRPr="0077575F">
        <w:rPr>
          <w:rFonts w:cstheme="minorHAnsi"/>
          <w:i/>
          <w:iCs/>
          <w:color w:val="1D2129"/>
          <w:sz w:val="24"/>
          <w:szCs w:val="24"/>
        </w:rPr>
        <w:t xml:space="preserve">Mon ami </w:t>
      </w:r>
      <w:r w:rsidR="0027649E" w:rsidRPr="0077575F">
        <w:rPr>
          <w:rFonts w:cstheme="minorHAnsi"/>
          <w:i/>
          <w:iCs/>
          <w:color w:val="1D2129"/>
          <w:sz w:val="24"/>
          <w:szCs w:val="24"/>
        </w:rPr>
        <w:t xml:space="preserve">Donald Trump </w:t>
      </w:r>
      <w:r w:rsidR="0077575F" w:rsidRPr="0077575F">
        <w:rPr>
          <w:rFonts w:cstheme="minorHAnsi"/>
          <w:i/>
          <w:iCs/>
          <w:color w:val="1D2129"/>
          <w:sz w:val="24"/>
          <w:szCs w:val="24"/>
        </w:rPr>
        <w:t>et moi nous sommes</w:t>
      </w:r>
      <w:r w:rsidR="0027649E" w:rsidRPr="0077575F">
        <w:rPr>
          <w:rFonts w:cstheme="minorHAnsi"/>
          <w:i/>
          <w:iCs/>
          <w:color w:val="1D2129"/>
          <w:sz w:val="24"/>
          <w:szCs w:val="24"/>
        </w:rPr>
        <w:t xml:space="preserve"> engagés lors d'un entretien téléphonique à conclure un «</w:t>
      </w:r>
      <w:r w:rsidR="0027649E" w:rsidRPr="0077575F">
        <w:rPr>
          <w:rFonts w:cstheme="minorHAnsi"/>
          <w:b/>
          <w:bCs/>
          <w:i/>
          <w:iCs/>
          <w:color w:val="1D2129"/>
          <w:sz w:val="24"/>
          <w:szCs w:val="24"/>
        </w:rPr>
        <w:t>accord de libre-échange ambitieux</w:t>
      </w:r>
      <w:r w:rsidR="0027649E" w:rsidRPr="0077575F">
        <w:rPr>
          <w:rFonts w:cstheme="minorHAnsi"/>
          <w:i/>
          <w:iCs/>
          <w:color w:val="1D2129"/>
          <w:sz w:val="24"/>
          <w:szCs w:val="24"/>
        </w:rPr>
        <w:t>» et à entamer des discussions à ce sujet dès que le Royaume-Uni aura quitté l'Union européenne</w:t>
      </w:r>
      <w:r>
        <w:rPr>
          <w:rFonts w:cstheme="minorHAnsi"/>
          <w:color w:val="1D2129"/>
          <w:sz w:val="24"/>
          <w:szCs w:val="24"/>
        </w:rPr>
        <w:t>.</w:t>
      </w:r>
      <w:r w:rsidR="0077575F">
        <w:rPr>
          <w:rFonts w:cstheme="minorHAnsi"/>
          <w:color w:val="1D2129"/>
          <w:sz w:val="24"/>
          <w:szCs w:val="24"/>
        </w:rPr>
        <w:t> »</w:t>
      </w:r>
      <w:r w:rsidR="00DB599C">
        <w:rPr>
          <w:rFonts w:cstheme="minorHAnsi"/>
          <w:color w:val="1D2129"/>
          <w:sz w:val="24"/>
          <w:szCs w:val="24"/>
        </w:rPr>
        <w:t xml:space="preserve"> (1)</w:t>
      </w:r>
      <w:r>
        <w:rPr>
          <w:rFonts w:cstheme="minorHAnsi"/>
          <w:color w:val="1D2129"/>
          <w:sz w:val="24"/>
          <w:szCs w:val="24"/>
        </w:rPr>
        <w:t xml:space="preserve"> </w:t>
      </w:r>
      <w:r w:rsidR="0077575F">
        <w:rPr>
          <w:rFonts w:cstheme="minorHAnsi"/>
          <w:color w:val="1D2129"/>
          <w:sz w:val="24"/>
          <w:szCs w:val="24"/>
        </w:rPr>
        <w:t>Cependant</w:t>
      </w:r>
      <w:r w:rsidR="00022951">
        <w:rPr>
          <w:rFonts w:cstheme="minorHAnsi"/>
          <w:color w:val="1D2129"/>
          <w:sz w:val="24"/>
          <w:szCs w:val="24"/>
        </w:rPr>
        <w:t>, l</w:t>
      </w:r>
      <w:r>
        <w:rPr>
          <w:rFonts w:cstheme="minorHAnsi"/>
          <w:color w:val="1D2129"/>
          <w:sz w:val="24"/>
          <w:szCs w:val="24"/>
        </w:rPr>
        <w:t xml:space="preserve">a </w:t>
      </w:r>
      <w:r w:rsidR="00022951">
        <w:rPr>
          <w:rFonts w:cstheme="minorHAnsi"/>
          <w:color w:val="1D2129"/>
          <w:sz w:val="24"/>
          <w:szCs w:val="24"/>
        </w:rPr>
        <w:t>géographie</w:t>
      </w:r>
      <w:r>
        <w:rPr>
          <w:rFonts w:cstheme="minorHAnsi"/>
          <w:color w:val="1D2129"/>
          <w:sz w:val="24"/>
          <w:szCs w:val="24"/>
        </w:rPr>
        <w:t xml:space="preserve"> </w:t>
      </w:r>
      <w:r w:rsidR="00022951">
        <w:rPr>
          <w:rFonts w:cstheme="minorHAnsi"/>
          <w:color w:val="1D2129"/>
          <w:sz w:val="24"/>
          <w:szCs w:val="24"/>
        </w:rPr>
        <w:t xml:space="preserve">atteste </w:t>
      </w:r>
      <w:r>
        <w:rPr>
          <w:rFonts w:cstheme="minorHAnsi"/>
          <w:color w:val="1D2129"/>
          <w:sz w:val="24"/>
          <w:szCs w:val="24"/>
        </w:rPr>
        <w:t>que l</w:t>
      </w:r>
      <w:r w:rsidR="00227FB2">
        <w:rPr>
          <w:rFonts w:cstheme="minorHAnsi"/>
          <w:color w:val="1D2129"/>
          <w:sz w:val="24"/>
          <w:szCs w:val="24"/>
        </w:rPr>
        <w:t>e rafiot</w:t>
      </w:r>
      <w:r>
        <w:rPr>
          <w:rFonts w:cstheme="minorHAnsi"/>
          <w:color w:val="1D2129"/>
          <w:sz w:val="24"/>
          <w:szCs w:val="24"/>
        </w:rPr>
        <w:t xml:space="preserve"> britannique </w:t>
      </w:r>
      <w:r w:rsidR="00227FB2">
        <w:rPr>
          <w:rFonts w:cstheme="minorHAnsi"/>
          <w:color w:val="1D2129"/>
          <w:sz w:val="24"/>
          <w:szCs w:val="24"/>
        </w:rPr>
        <w:t>navigue à 33 kilomètres de l’Europe,</w:t>
      </w:r>
      <w:r w:rsidR="00022317">
        <w:rPr>
          <w:rFonts w:cstheme="minorHAnsi"/>
          <w:color w:val="1D2129"/>
          <w:sz w:val="24"/>
          <w:szCs w:val="24"/>
        </w:rPr>
        <w:t xml:space="preserve"> et à 5500 kilomètres de l’Amérique en crise. L’économie confirme que le Royaume en perdition effectue </w:t>
      </w:r>
      <w:r w:rsidR="00022317" w:rsidRPr="00C91528">
        <w:rPr>
          <w:rFonts w:cstheme="minorHAnsi"/>
          <w:b/>
          <w:bCs/>
          <w:color w:val="FF0000"/>
          <w:sz w:val="24"/>
          <w:szCs w:val="24"/>
        </w:rPr>
        <w:t>65%</w:t>
      </w:r>
      <w:r w:rsidR="00022317">
        <w:rPr>
          <w:rFonts w:cstheme="minorHAnsi"/>
          <w:color w:val="1D2129"/>
          <w:sz w:val="24"/>
          <w:szCs w:val="24"/>
        </w:rPr>
        <w:t xml:space="preserve"> de son commerce avec l’Europe toute proche, et </w:t>
      </w:r>
      <w:r w:rsidR="00022317" w:rsidRPr="00C91528">
        <w:rPr>
          <w:rFonts w:cstheme="minorHAnsi"/>
          <w:b/>
          <w:bCs/>
          <w:color w:val="FF0000"/>
          <w:sz w:val="24"/>
          <w:szCs w:val="24"/>
        </w:rPr>
        <w:t>14%</w:t>
      </w:r>
      <w:r w:rsidR="00022317">
        <w:rPr>
          <w:rFonts w:cstheme="minorHAnsi"/>
          <w:color w:val="1D2129"/>
          <w:sz w:val="24"/>
          <w:szCs w:val="24"/>
        </w:rPr>
        <w:t xml:space="preserve"> avec l’Amérique lointaine</w:t>
      </w:r>
      <w:r w:rsidR="00022951">
        <w:rPr>
          <w:rFonts w:cstheme="minorHAnsi"/>
          <w:color w:val="1D2129"/>
          <w:sz w:val="24"/>
          <w:szCs w:val="24"/>
        </w:rPr>
        <w:t>.</w:t>
      </w:r>
      <w:r w:rsidR="00022317">
        <w:rPr>
          <w:rFonts w:cstheme="minorHAnsi"/>
          <w:color w:val="1D2129"/>
          <w:sz w:val="24"/>
          <w:szCs w:val="24"/>
        </w:rPr>
        <w:t xml:space="preserve"> L’histoire témoigne que deux millénaires de guerres et de paix encha</w:t>
      </w:r>
      <w:r w:rsidR="00DB599C">
        <w:rPr>
          <w:rFonts w:cstheme="minorHAnsi"/>
          <w:color w:val="1D2129"/>
          <w:sz w:val="24"/>
          <w:szCs w:val="24"/>
        </w:rPr>
        <w:t>i</w:t>
      </w:r>
      <w:r w:rsidR="00022317">
        <w:rPr>
          <w:rFonts w:cstheme="minorHAnsi"/>
          <w:color w:val="1D2129"/>
          <w:sz w:val="24"/>
          <w:szCs w:val="24"/>
        </w:rPr>
        <w:t>ne</w:t>
      </w:r>
      <w:r w:rsidR="00C91528">
        <w:rPr>
          <w:rFonts w:cstheme="minorHAnsi"/>
          <w:color w:val="1D2129"/>
          <w:sz w:val="24"/>
          <w:szCs w:val="24"/>
        </w:rPr>
        <w:t>nt</w:t>
      </w:r>
      <w:r w:rsidR="00022317">
        <w:rPr>
          <w:rFonts w:cstheme="minorHAnsi"/>
          <w:color w:val="1D2129"/>
          <w:sz w:val="24"/>
          <w:szCs w:val="24"/>
        </w:rPr>
        <w:t xml:space="preserve"> l’</w:t>
      </w:r>
      <w:r w:rsidR="00DB599C">
        <w:rPr>
          <w:rFonts w:cstheme="minorHAnsi"/>
          <w:color w:val="1D2129"/>
          <w:sz w:val="24"/>
          <w:szCs w:val="24"/>
        </w:rPr>
        <w:t>i</w:t>
      </w:r>
      <w:r w:rsidR="00022317">
        <w:rPr>
          <w:rFonts w:cstheme="minorHAnsi"/>
          <w:color w:val="1D2129"/>
          <w:sz w:val="24"/>
          <w:szCs w:val="24"/>
        </w:rPr>
        <w:t>le au continent</w:t>
      </w:r>
      <w:r w:rsidR="00DB599C">
        <w:rPr>
          <w:rFonts w:cstheme="minorHAnsi"/>
          <w:color w:val="1D2129"/>
          <w:sz w:val="24"/>
          <w:szCs w:val="24"/>
        </w:rPr>
        <w:t>.</w:t>
      </w:r>
    </w:p>
    <w:p w:rsidR="00022951" w:rsidRDefault="00022951" w:rsidP="006372FE">
      <w:pPr>
        <w:spacing w:after="0"/>
        <w:rPr>
          <w:rFonts w:cstheme="minorHAnsi"/>
          <w:color w:val="1D2129"/>
          <w:sz w:val="24"/>
          <w:szCs w:val="24"/>
        </w:rPr>
      </w:pPr>
    </w:p>
    <w:p w:rsidR="00D11CC1" w:rsidRPr="00D11CC1" w:rsidRDefault="00D11CC1" w:rsidP="00D11CC1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D11CC1">
        <w:rPr>
          <w:rFonts w:cstheme="minorHAnsi"/>
          <w:b/>
          <w:bCs/>
          <w:sz w:val="28"/>
          <w:szCs w:val="28"/>
        </w:rPr>
        <w:t xml:space="preserve">Cet article est disponible en cinq langues sur le webmagazine : </w:t>
      </w:r>
      <w:hyperlink r:id="rId9" w:history="1">
        <w:r w:rsidRPr="00D11CC1">
          <w:rPr>
            <w:rStyle w:val="Lienhypertexte"/>
            <w:rFonts w:cstheme="minorHAnsi"/>
            <w:b/>
            <w:bCs/>
            <w:sz w:val="28"/>
            <w:szCs w:val="28"/>
          </w:rPr>
          <w:t>http://www.les7duquebec.com</w:t>
        </w:r>
      </w:hyperlink>
    </w:p>
    <w:p w:rsidR="00D11CC1" w:rsidRDefault="00D11CC1" w:rsidP="006372FE">
      <w:pPr>
        <w:spacing w:after="0"/>
        <w:rPr>
          <w:rFonts w:cstheme="minorHAnsi"/>
          <w:color w:val="1D2129"/>
          <w:sz w:val="24"/>
          <w:szCs w:val="24"/>
        </w:rPr>
      </w:pPr>
      <w:bookmarkStart w:id="0" w:name="_GoBack"/>
      <w:bookmarkEnd w:id="0"/>
    </w:p>
    <w:p w:rsidR="0027649E" w:rsidRPr="006372FE" w:rsidRDefault="00DB599C" w:rsidP="006372FE">
      <w:pPr>
        <w:spacing w:after="0"/>
        <w:rPr>
          <w:rFonts w:cstheme="minorHAnsi"/>
          <w:color w:val="1D2129"/>
          <w:sz w:val="24"/>
          <w:szCs w:val="24"/>
        </w:rPr>
      </w:pPr>
      <w:r>
        <w:rPr>
          <w:rFonts w:cstheme="minorHAnsi"/>
          <w:color w:val="1D2129"/>
          <w:sz w:val="24"/>
          <w:szCs w:val="24"/>
        </w:rPr>
        <w:lastRenderedPageBreak/>
        <w:t>En</w:t>
      </w:r>
      <w:r w:rsidR="00022951">
        <w:rPr>
          <w:rFonts w:cstheme="minorHAnsi"/>
          <w:color w:val="1D2129"/>
          <w:sz w:val="24"/>
          <w:szCs w:val="24"/>
        </w:rPr>
        <w:t xml:space="preserve"> réponse à cet ultime chantage </w:t>
      </w:r>
      <w:r>
        <w:rPr>
          <w:rFonts w:cstheme="minorHAnsi"/>
          <w:color w:val="1D2129"/>
          <w:sz w:val="24"/>
          <w:szCs w:val="24"/>
        </w:rPr>
        <w:t>commercial</w:t>
      </w:r>
      <w:r w:rsidR="00855786">
        <w:rPr>
          <w:rFonts w:cstheme="minorHAnsi"/>
          <w:color w:val="1D2129"/>
          <w:sz w:val="24"/>
          <w:szCs w:val="24"/>
        </w:rPr>
        <w:t>,</w:t>
      </w:r>
      <w:r w:rsidR="00022951">
        <w:rPr>
          <w:rFonts w:cstheme="minorHAnsi"/>
          <w:color w:val="1D2129"/>
          <w:sz w:val="24"/>
          <w:szCs w:val="24"/>
        </w:rPr>
        <w:t xml:space="preserve"> les firmes </w:t>
      </w:r>
      <w:r w:rsidR="00022951" w:rsidRPr="00AA23F0">
        <w:rPr>
          <w:rFonts w:cstheme="minorHAnsi"/>
          <w:i/>
          <w:iCs/>
          <w:color w:val="1D2129"/>
          <w:sz w:val="24"/>
          <w:szCs w:val="24"/>
        </w:rPr>
        <w:t>Honda</w:t>
      </w:r>
      <w:r w:rsidR="00022951">
        <w:rPr>
          <w:rFonts w:cstheme="minorHAnsi"/>
          <w:color w:val="1D2129"/>
          <w:sz w:val="24"/>
          <w:szCs w:val="24"/>
        </w:rPr>
        <w:t xml:space="preserve"> et </w:t>
      </w:r>
      <w:r w:rsidR="00022951" w:rsidRPr="00AA23F0">
        <w:rPr>
          <w:rFonts w:cstheme="minorHAnsi"/>
          <w:i/>
          <w:iCs/>
          <w:color w:val="1D2129"/>
          <w:sz w:val="24"/>
          <w:szCs w:val="24"/>
        </w:rPr>
        <w:t>PSA-Peugeot</w:t>
      </w:r>
      <w:r w:rsidR="00022951">
        <w:rPr>
          <w:rFonts w:cstheme="minorHAnsi"/>
          <w:color w:val="1D2129"/>
          <w:sz w:val="24"/>
          <w:szCs w:val="24"/>
        </w:rPr>
        <w:t xml:space="preserve"> </w:t>
      </w:r>
      <w:r w:rsidR="00AA23F0">
        <w:rPr>
          <w:rFonts w:cstheme="minorHAnsi"/>
          <w:color w:val="1D2129"/>
          <w:sz w:val="24"/>
          <w:szCs w:val="24"/>
        </w:rPr>
        <w:t>(comme bien d’autre</w:t>
      </w:r>
      <w:r w:rsidR="00855786">
        <w:rPr>
          <w:rFonts w:cstheme="minorHAnsi"/>
          <w:color w:val="1D2129"/>
          <w:sz w:val="24"/>
          <w:szCs w:val="24"/>
        </w:rPr>
        <w:t>s</w:t>
      </w:r>
      <w:r w:rsidR="00AA23F0">
        <w:rPr>
          <w:rFonts w:cstheme="minorHAnsi"/>
          <w:color w:val="1D2129"/>
          <w:sz w:val="24"/>
          <w:szCs w:val="24"/>
        </w:rPr>
        <w:t xml:space="preserve">) </w:t>
      </w:r>
      <w:r>
        <w:rPr>
          <w:rFonts w:cstheme="minorHAnsi"/>
          <w:color w:val="1D2129"/>
          <w:sz w:val="24"/>
          <w:szCs w:val="24"/>
        </w:rPr>
        <w:t>ont annoncé</w:t>
      </w:r>
      <w:r w:rsidR="00022951">
        <w:rPr>
          <w:rFonts w:cstheme="minorHAnsi"/>
          <w:color w:val="1D2129"/>
          <w:sz w:val="24"/>
          <w:szCs w:val="24"/>
        </w:rPr>
        <w:t xml:space="preserve"> la fermeture de leurs installations </w:t>
      </w:r>
      <w:r>
        <w:rPr>
          <w:rFonts w:cstheme="minorHAnsi"/>
          <w:color w:val="1D2129"/>
          <w:sz w:val="24"/>
          <w:szCs w:val="24"/>
        </w:rPr>
        <w:t>britanniques</w:t>
      </w:r>
      <w:r w:rsidR="00022951">
        <w:rPr>
          <w:rFonts w:cstheme="minorHAnsi"/>
          <w:color w:val="1D2129"/>
          <w:sz w:val="24"/>
          <w:szCs w:val="24"/>
        </w:rPr>
        <w:t xml:space="preserve">. </w:t>
      </w:r>
      <w:r w:rsidR="00B4346F">
        <w:rPr>
          <w:rFonts w:cstheme="minorHAnsi"/>
          <w:color w:val="1D2129"/>
          <w:sz w:val="24"/>
          <w:szCs w:val="24"/>
        </w:rPr>
        <w:t>Sur le plan politique</w:t>
      </w:r>
      <w:r w:rsidR="00855786">
        <w:rPr>
          <w:rFonts w:cstheme="minorHAnsi"/>
          <w:color w:val="1D2129"/>
          <w:sz w:val="24"/>
          <w:szCs w:val="24"/>
        </w:rPr>
        <w:t>,</w:t>
      </w:r>
      <w:r w:rsidR="00B4346F">
        <w:rPr>
          <w:rFonts w:cstheme="minorHAnsi"/>
          <w:color w:val="1D2129"/>
          <w:sz w:val="24"/>
          <w:szCs w:val="24"/>
        </w:rPr>
        <w:t xml:space="preserve"> la réponse de l’Union a été l’élection</w:t>
      </w:r>
      <w:r w:rsidR="006E4807">
        <w:rPr>
          <w:rFonts w:cstheme="minorHAnsi"/>
          <w:color w:val="1D2129"/>
          <w:sz w:val="24"/>
          <w:szCs w:val="24"/>
        </w:rPr>
        <w:t xml:space="preserve"> à la présidence de la commission</w:t>
      </w:r>
      <w:r w:rsidR="00B4346F">
        <w:rPr>
          <w:rFonts w:cstheme="minorHAnsi"/>
          <w:color w:val="1D2129"/>
          <w:sz w:val="24"/>
          <w:szCs w:val="24"/>
        </w:rPr>
        <w:t xml:space="preserve"> de madame </w:t>
      </w:r>
      <w:r w:rsidR="00B4346F" w:rsidRPr="00DB599C">
        <w:rPr>
          <w:rFonts w:cstheme="minorHAnsi"/>
          <w:b/>
          <w:bCs/>
          <w:i/>
          <w:iCs/>
          <w:color w:val="1D2129"/>
          <w:sz w:val="24"/>
          <w:szCs w:val="24"/>
        </w:rPr>
        <w:t xml:space="preserve">Ursula von der </w:t>
      </w:r>
      <w:proofErr w:type="spellStart"/>
      <w:r w:rsidR="00B4346F" w:rsidRPr="00DB599C">
        <w:rPr>
          <w:rFonts w:cstheme="minorHAnsi"/>
          <w:b/>
          <w:bCs/>
          <w:i/>
          <w:iCs/>
          <w:color w:val="1D2129"/>
          <w:sz w:val="24"/>
          <w:szCs w:val="24"/>
        </w:rPr>
        <w:t>Leyen</w:t>
      </w:r>
      <w:proofErr w:type="spellEnd"/>
      <w:r w:rsidR="00B4346F">
        <w:rPr>
          <w:rFonts w:cstheme="minorHAnsi"/>
          <w:color w:val="1D2129"/>
          <w:sz w:val="24"/>
          <w:szCs w:val="24"/>
        </w:rPr>
        <w:t xml:space="preserve">, ex-ministre allemande de la </w:t>
      </w:r>
      <w:r w:rsidR="00855786">
        <w:rPr>
          <w:rFonts w:cstheme="minorHAnsi"/>
          <w:color w:val="1D2129"/>
          <w:sz w:val="24"/>
          <w:szCs w:val="24"/>
        </w:rPr>
        <w:t>D</w:t>
      </w:r>
      <w:r w:rsidR="00B4346F">
        <w:rPr>
          <w:rFonts w:cstheme="minorHAnsi"/>
          <w:color w:val="1D2129"/>
          <w:sz w:val="24"/>
          <w:szCs w:val="24"/>
        </w:rPr>
        <w:t>éfense et bras droit d’Angela</w:t>
      </w:r>
      <w:r w:rsidR="006E4807">
        <w:rPr>
          <w:rFonts w:cstheme="minorHAnsi"/>
          <w:color w:val="1D2129"/>
          <w:sz w:val="24"/>
          <w:szCs w:val="24"/>
        </w:rPr>
        <w:t xml:space="preserve">, </w:t>
      </w:r>
      <w:r w:rsidR="00AA23F0">
        <w:rPr>
          <w:rFonts w:cstheme="minorHAnsi"/>
          <w:color w:val="1D2129"/>
          <w:sz w:val="24"/>
          <w:szCs w:val="24"/>
        </w:rPr>
        <w:t>ainsi que</w:t>
      </w:r>
      <w:r w:rsidR="006E4807">
        <w:rPr>
          <w:rFonts w:cstheme="minorHAnsi"/>
          <w:color w:val="1D2129"/>
          <w:sz w:val="24"/>
          <w:szCs w:val="24"/>
        </w:rPr>
        <w:t xml:space="preserve"> de </w:t>
      </w:r>
      <w:r>
        <w:rPr>
          <w:rFonts w:cstheme="minorHAnsi"/>
          <w:color w:val="1D2129"/>
          <w:sz w:val="24"/>
          <w:szCs w:val="24"/>
        </w:rPr>
        <w:t>l</w:t>
      </w:r>
      <w:r w:rsidR="00AA23F0">
        <w:rPr>
          <w:rFonts w:cstheme="minorHAnsi"/>
          <w:color w:val="1D2129"/>
          <w:sz w:val="24"/>
          <w:szCs w:val="24"/>
        </w:rPr>
        <w:t>’épouvantail</w:t>
      </w:r>
      <w:r w:rsidR="006E4807">
        <w:rPr>
          <w:rFonts w:cstheme="minorHAnsi"/>
          <w:color w:val="1D2129"/>
          <w:sz w:val="24"/>
          <w:szCs w:val="24"/>
        </w:rPr>
        <w:t xml:space="preserve"> </w:t>
      </w:r>
      <w:r w:rsidR="006E4807" w:rsidRPr="00DB599C">
        <w:rPr>
          <w:rFonts w:cstheme="minorHAnsi"/>
          <w:b/>
          <w:bCs/>
          <w:i/>
          <w:iCs/>
          <w:color w:val="1D2129"/>
          <w:sz w:val="24"/>
          <w:szCs w:val="24"/>
        </w:rPr>
        <w:t>Christine Lagarde</w:t>
      </w:r>
      <w:r w:rsidR="006E4807">
        <w:rPr>
          <w:rFonts w:cstheme="minorHAnsi"/>
          <w:color w:val="1D2129"/>
          <w:sz w:val="24"/>
          <w:szCs w:val="24"/>
        </w:rPr>
        <w:t xml:space="preserve"> à la BCE. L’Europe a décidé de s’éloigner des USA, dont elle craint les humeurs </w:t>
      </w:r>
      <w:r w:rsidR="00AA23F0">
        <w:rPr>
          <w:rFonts w:cstheme="minorHAnsi"/>
          <w:color w:val="1D2129"/>
          <w:sz w:val="24"/>
          <w:szCs w:val="24"/>
        </w:rPr>
        <w:t>guerrières</w:t>
      </w:r>
      <w:r w:rsidR="006E4807">
        <w:rPr>
          <w:rFonts w:cstheme="minorHAnsi"/>
          <w:color w:val="1D2129"/>
          <w:sz w:val="24"/>
          <w:szCs w:val="24"/>
        </w:rPr>
        <w:t xml:space="preserve"> et elle n’entend rien céder au</w:t>
      </w:r>
      <w:r>
        <w:rPr>
          <w:rFonts w:cstheme="minorHAnsi"/>
          <w:color w:val="1D2129"/>
          <w:sz w:val="24"/>
          <w:szCs w:val="24"/>
        </w:rPr>
        <w:t xml:space="preserve">x Iles britanniques </w:t>
      </w:r>
      <w:r w:rsidR="006E4807">
        <w:rPr>
          <w:rFonts w:cstheme="minorHAnsi"/>
          <w:color w:val="1D2129"/>
          <w:sz w:val="24"/>
          <w:szCs w:val="24"/>
        </w:rPr>
        <w:t xml:space="preserve">qui </w:t>
      </w:r>
      <w:r w:rsidR="00AA23F0">
        <w:rPr>
          <w:rFonts w:cstheme="minorHAnsi"/>
          <w:color w:val="1D2129"/>
          <w:sz w:val="24"/>
          <w:szCs w:val="24"/>
        </w:rPr>
        <w:t>l’entra</w:t>
      </w:r>
      <w:r w:rsidR="00855786">
        <w:rPr>
          <w:rFonts w:cstheme="minorHAnsi"/>
          <w:color w:val="1D2129"/>
          <w:sz w:val="24"/>
          <w:szCs w:val="24"/>
        </w:rPr>
        <w:t>ineraien</w:t>
      </w:r>
      <w:r w:rsidR="00AA23F0">
        <w:rPr>
          <w:rFonts w:cstheme="minorHAnsi"/>
          <w:color w:val="1D2129"/>
          <w:sz w:val="24"/>
          <w:szCs w:val="24"/>
        </w:rPr>
        <w:t>t</w:t>
      </w:r>
      <w:r w:rsidR="006E4807">
        <w:rPr>
          <w:rFonts w:cstheme="minorHAnsi"/>
          <w:color w:val="1D2129"/>
          <w:sz w:val="24"/>
          <w:szCs w:val="24"/>
        </w:rPr>
        <w:t xml:space="preserve"> dans des guerres </w:t>
      </w:r>
      <w:r>
        <w:rPr>
          <w:rFonts w:cstheme="minorHAnsi"/>
          <w:color w:val="1D2129"/>
          <w:sz w:val="24"/>
          <w:szCs w:val="24"/>
        </w:rPr>
        <w:t>risquées</w:t>
      </w:r>
      <w:r w:rsidR="006E4807">
        <w:rPr>
          <w:rFonts w:cstheme="minorHAnsi"/>
          <w:color w:val="1D2129"/>
          <w:sz w:val="24"/>
          <w:szCs w:val="24"/>
        </w:rPr>
        <w:t>, comme cette guerre contre l’</w:t>
      </w:r>
      <w:r w:rsidR="006E4807" w:rsidRPr="00AA23F0">
        <w:rPr>
          <w:rFonts w:cstheme="minorHAnsi"/>
          <w:b/>
          <w:bCs/>
          <w:i/>
          <w:iCs/>
          <w:color w:val="1D2129"/>
          <w:sz w:val="24"/>
          <w:szCs w:val="24"/>
        </w:rPr>
        <w:t>Iran</w:t>
      </w:r>
      <w:r w:rsidR="006E4807">
        <w:rPr>
          <w:rFonts w:cstheme="minorHAnsi"/>
          <w:color w:val="1D2129"/>
          <w:sz w:val="24"/>
          <w:szCs w:val="24"/>
        </w:rPr>
        <w:t xml:space="preserve"> dans laquelle se laisse </w:t>
      </w:r>
      <w:r>
        <w:rPr>
          <w:rFonts w:cstheme="minorHAnsi"/>
          <w:color w:val="1D2129"/>
          <w:sz w:val="24"/>
          <w:szCs w:val="24"/>
        </w:rPr>
        <w:t>dévoyer</w:t>
      </w:r>
      <w:r w:rsidR="006E4807">
        <w:rPr>
          <w:rFonts w:cstheme="minorHAnsi"/>
          <w:color w:val="1D2129"/>
          <w:sz w:val="24"/>
          <w:szCs w:val="24"/>
        </w:rPr>
        <w:t xml:space="preserve"> le royaume </w:t>
      </w:r>
      <w:r>
        <w:rPr>
          <w:rFonts w:cstheme="minorHAnsi"/>
          <w:color w:val="1D2129"/>
          <w:sz w:val="24"/>
          <w:szCs w:val="24"/>
        </w:rPr>
        <w:t>isolé</w:t>
      </w:r>
      <w:r w:rsidR="006E4807">
        <w:rPr>
          <w:rFonts w:cstheme="minorHAnsi"/>
          <w:color w:val="1D2129"/>
          <w:sz w:val="24"/>
          <w:szCs w:val="24"/>
        </w:rPr>
        <w:t>.</w:t>
      </w:r>
    </w:p>
    <w:p w:rsidR="00B4346F" w:rsidRDefault="00B4346F" w:rsidP="006372F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CA"/>
        </w:rPr>
      </w:pPr>
    </w:p>
    <w:p w:rsidR="00AA23F0" w:rsidRPr="00AA23F0" w:rsidRDefault="00AA23F0" w:rsidP="006372F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CA"/>
        </w:rPr>
      </w:pPr>
      <w:r w:rsidRPr="00AA23F0">
        <w:rPr>
          <w:rFonts w:eastAsia="Times New Roman" w:cstheme="minorHAnsi"/>
          <w:b/>
          <w:bCs/>
          <w:color w:val="333333"/>
          <w:sz w:val="24"/>
          <w:szCs w:val="24"/>
          <w:lang w:eastAsia="fr-CA"/>
        </w:rPr>
        <w:t>La guerre contre l’Iran</w:t>
      </w:r>
    </w:p>
    <w:p w:rsidR="00AA23F0" w:rsidRDefault="00AA23F0" w:rsidP="006372F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CA"/>
        </w:rPr>
      </w:pPr>
    </w:p>
    <w:p w:rsidR="00BA5092" w:rsidRDefault="00BA5092" w:rsidP="006372F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CA"/>
        </w:rPr>
      </w:pP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Tout a commencé avec </w:t>
      </w:r>
      <w:r w:rsidRPr="00160408">
        <w:rPr>
          <w:rFonts w:eastAsia="Times New Roman" w:cstheme="minorHAnsi"/>
          <w:color w:val="333333"/>
          <w:sz w:val="24"/>
          <w:szCs w:val="24"/>
          <w:lang w:eastAsia="fr-CA"/>
        </w:rPr>
        <w:t>l'arrestation et l'enlèvement d'un pétrolier iranien à Gibraltar</w:t>
      </w:r>
      <w:r w:rsidR="00160408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(stratagème identique à l’arrestation de la directrice financière de l’empire Huawei par les douanes canadiennes et pour lequel les agriculteurs canadiens peinent </w:t>
      </w:r>
      <w:r w:rsidR="0007353B">
        <w:rPr>
          <w:rFonts w:eastAsia="Times New Roman" w:cstheme="minorHAnsi"/>
          <w:color w:val="333333"/>
          <w:sz w:val="24"/>
          <w:szCs w:val="24"/>
          <w:lang w:eastAsia="fr-CA"/>
        </w:rPr>
        <w:t>aujourd’hui)</w:t>
      </w:r>
      <w:r w:rsidR="00AA23F0">
        <w:rPr>
          <w:rFonts w:eastAsia="Times New Roman" w:cstheme="minorHAnsi"/>
          <w:color w:val="333333"/>
          <w:sz w:val="24"/>
          <w:szCs w:val="24"/>
          <w:lang w:eastAsia="fr-CA"/>
        </w:rPr>
        <w:t> </w:t>
      </w:r>
      <w:r w:rsidR="0007353B">
        <w:rPr>
          <w:rFonts w:eastAsia="Times New Roman" w:cstheme="minorHAnsi"/>
          <w:color w:val="333333"/>
          <w:sz w:val="24"/>
          <w:szCs w:val="24"/>
          <w:lang w:eastAsia="fr-CA"/>
        </w:rPr>
        <w:t>(2)</w:t>
      </w:r>
      <w:r w:rsidR="00160408">
        <w:rPr>
          <w:rFonts w:eastAsia="Times New Roman" w:cstheme="minorHAnsi"/>
          <w:color w:val="333333"/>
          <w:sz w:val="24"/>
          <w:szCs w:val="24"/>
          <w:lang w:eastAsia="fr-CA"/>
        </w:rPr>
        <w:t xml:space="preserve">. 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Les Britanniques ont </w:t>
      </w:r>
      <w:r w:rsidR="0007353B">
        <w:rPr>
          <w:rFonts w:eastAsia="Times New Roman" w:cstheme="minorHAnsi"/>
          <w:color w:val="333333"/>
          <w:sz w:val="24"/>
          <w:szCs w:val="24"/>
          <w:lang w:eastAsia="fr-CA"/>
        </w:rPr>
        <w:t>consolidé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le blocus imposé par l'UE à la fourniture de </w:t>
      </w:r>
      <w:r w:rsidR="0007353B">
        <w:rPr>
          <w:rFonts w:eastAsia="Times New Roman" w:cstheme="minorHAnsi"/>
          <w:color w:val="333333"/>
          <w:sz w:val="24"/>
          <w:szCs w:val="24"/>
          <w:lang w:eastAsia="fr-CA"/>
        </w:rPr>
        <w:t xml:space="preserve">crédits à la 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Syrie</w:t>
      </w:r>
      <w:r w:rsidR="0007353B">
        <w:rPr>
          <w:rFonts w:eastAsia="Times New Roman" w:cstheme="minorHAnsi"/>
          <w:color w:val="333333"/>
          <w:sz w:val="24"/>
          <w:szCs w:val="24"/>
          <w:lang w:eastAsia="fr-CA"/>
        </w:rPr>
        <w:t>. D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e toute évidence, les agents</w:t>
      </w:r>
      <w:r w:rsidR="00AA23F0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boursiers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l'ont interprété comme un soutien au blocus américain </w:t>
      </w:r>
      <w:r w:rsidR="0007353B">
        <w:rPr>
          <w:rFonts w:eastAsia="Times New Roman" w:cstheme="minorHAnsi"/>
          <w:color w:val="333333"/>
          <w:sz w:val="24"/>
          <w:szCs w:val="24"/>
          <w:lang w:eastAsia="fr-CA"/>
        </w:rPr>
        <w:t>contre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l'Iran.</w:t>
      </w:r>
      <w:r w:rsidR="0007353B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Entre autres choses, le déploiement militaire </w:t>
      </w:r>
      <w:r w:rsidR="00AA23F0">
        <w:rPr>
          <w:rFonts w:eastAsia="Times New Roman" w:cstheme="minorHAnsi"/>
          <w:color w:val="333333"/>
          <w:sz w:val="24"/>
          <w:szCs w:val="24"/>
          <w:lang w:eastAsia="fr-CA"/>
        </w:rPr>
        <w:t xml:space="preserve">à Gibraltar 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entra</w:t>
      </w:r>
      <w:r w:rsidR="00855786">
        <w:rPr>
          <w:rFonts w:eastAsia="Times New Roman" w:cstheme="minorHAnsi"/>
          <w:color w:val="333333"/>
          <w:sz w:val="24"/>
          <w:szCs w:val="24"/>
          <w:lang w:eastAsia="fr-CA"/>
        </w:rPr>
        <w:t>i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n</w:t>
      </w:r>
      <w:r w:rsidR="0007353B">
        <w:rPr>
          <w:rFonts w:eastAsia="Times New Roman" w:cstheme="minorHAnsi"/>
          <w:color w:val="333333"/>
          <w:sz w:val="24"/>
          <w:szCs w:val="24"/>
          <w:lang w:eastAsia="fr-CA"/>
        </w:rPr>
        <w:t>e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un</w:t>
      </w:r>
      <w:r w:rsidR="0007353B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Pr="0007353B">
        <w:rPr>
          <w:rFonts w:eastAsia="Times New Roman" w:cstheme="minorHAnsi"/>
          <w:color w:val="333333"/>
          <w:sz w:val="24"/>
          <w:szCs w:val="24"/>
          <w:lang w:eastAsia="fr-CA"/>
        </w:rPr>
        <w:t>éventuel conflit diplomatique avec l’Espagne,</w:t>
      </w:r>
      <w:r w:rsidR="0007353B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Pr="0007353B">
        <w:rPr>
          <w:rFonts w:eastAsia="Times New Roman" w:cstheme="minorHAnsi"/>
          <w:color w:val="333333"/>
          <w:sz w:val="24"/>
          <w:szCs w:val="24"/>
          <w:lang w:eastAsia="fr-CA"/>
        </w:rPr>
        <w:t>qui</w:t>
      </w:r>
      <w:r w:rsidR="0007353B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hyperlink r:id="rId10" w:history="1">
        <w:r w:rsidRPr="0007353B">
          <w:rPr>
            <w:rFonts w:eastAsia="Times New Roman" w:cstheme="minorHAnsi"/>
            <w:color w:val="333333"/>
            <w:sz w:val="24"/>
            <w:szCs w:val="24"/>
            <w:lang w:eastAsia="fr-CA"/>
          </w:rPr>
          <w:t>n’a même pas été informée</w:t>
        </w:r>
      </w:hyperlink>
      <w:r w:rsidR="0007353B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d’une telle opération militaire dans ses eaux</w:t>
      </w:r>
      <w:r w:rsidR="0007353B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territoriales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.</w:t>
      </w:r>
    </w:p>
    <w:p w:rsidR="0007353B" w:rsidRPr="00BA5092" w:rsidRDefault="0007353B" w:rsidP="006372F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CA"/>
        </w:rPr>
      </w:pPr>
    </w:p>
    <w:p w:rsidR="00BA5092" w:rsidRPr="00BA5092" w:rsidRDefault="002C0C75" w:rsidP="006372F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CA"/>
        </w:rPr>
      </w:pPr>
      <w:r>
        <w:rPr>
          <w:rFonts w:eastAsia="Times New Roman" w:cstheme="minorHAnsi"/>
          <w:color w:val="333333"/>
          <w:sz w:val="24"/>
          <w:szCs w:val="24"/>
          <w:lang w:eastAsia="fr-CA"/>
        </w:rPr>
        <w:t>Pourtant, c</w:t>
      </w:r>
      <w:r w:rsidR="00BA5092" w:rsidRPr="00BA5092">
        <w:rPr>
          <w:rFonts w:eastAsia="Times New Roman" w:cstheme="minorHAnsi"/>
          <w:color w:val="333333"/>
          <w:sz w:val="24"/>
          <w:szCs w:val="24"/>
          <w:lang w:eastAsia="fr-CA"/>
        </w:rPr>
        <w:t>e n’est pas l’Espagne, mais l’</w:t>
      </w:r>
      <w:r w:rsidR="00BA5092" w:rsidRPr="002C0C75">
        <w:rPr>
          <w:rFonts w:eastAsia="Times New Roman" w:cstheme="minorHAnsi"/>
          <w:color w:val="333333"/>
          <w:sz w:val="24"/>
          <w:szCs w:val="24"/>
          <w:lang w:eastAsia="fr-CA"/>
        </w:rPr>
        <w:t>Iran qui est en colère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="00BA5092"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et qui </w:t>
      </w:r>
      <w:r w:rsidR="00BA5092" w:rsidRPr="002C0C75">
        <w:rPr>
          <w:rFonts w:eastAsia="Times New Roman" w:cstheme="minorHAnsi"/>
          <w:color w:val="333333"/>
          <w:sz w:val="24"/>
          <w:szCs w:val="24"/>
          <w:lang w:eastAsia="fr-CA"/>
        </w:rPr>
        <w:t>menac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 xml:space="preserve">e de rendre </w:t>
      </w:r>
      <w:r w:rsidR="00BA5092" w:rsidRPr="002C0C75">
        <w:rPr>
          <w:rFonts w:eastAsia="Times New Roman" w:cstheme="minorHAnsi"/>
          <w:color w:val="333333"/>
          <w:sz w:val="24"/>
          <w:szCs w:val="24"/>
          <w:lang w:eastAsia="fr-CA"/>
        </w:rPr>
        <w:t>œil pour œil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="00BA5092" w:rsidRPr="00BA5092">
        <w:rPr>
          <w:rFonts w:eastAsia="Times New Roman" w:cstheme="minorHAnsi"/>
          <w:color w:val="333333"/>
          <w:sz w:val="24"/>
          <w:szCs w:val="24"/>
          <w:lang w:eastAsia="fr-CA"/>
        </w:rPr>
        <w:t>dans les eaux du Golfe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 xml:space="preserve"> persique. </w:t>
      </w:r>
      <w:r w:rsidR="00BA5092"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La situation a été sauvée par la présence à proximité d'un navire militaire britannique et les Britanniques, après 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>c</w:t>
      </w:r>
      <w:r w:rsidR="00BA5092"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e geste 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 xml:space="preserve">de soumission </w:t>
      </w:r>
      <w:r w:rsidR="00BA5092" w:rsidRPr="00BA5092">
        <w:rPr>
          <w:rFonts w:eastAsia="Times New Roman" w:cstheme="minorHAnsi"/>
          <w:color w:val="333333"/>
          <w:sz w:val="24"/>
          <w:szCs w:val="24"/>
          <w:lang w:eastAsia="fr-CA"/>
        </w:rPr>
        <w:t>envers les États-Unis, ont immédiatement tenté de désamorcer le conflit en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="00BA5092" w:rsidRPr="002C0C75">
        <w:rPr>
          <w:rFonts w:eastAsia="Times New Roman" w:cstheme="minorHAnsi"/>
          <w:color w:val="333333"/>
          <w:sz w:val="24"/>
          <w:szCs w:val="24"/>
          <w:lang w:eastAsia="fr-CA"/>
        </w:rPr>
        <w:t>proposant des solutions honorables aux Iraniens</w:t>
      </w:r>
      <w:r w:rsidR="00BA5092" w:rsidRPr="00BA5092">
        <w:rPr>
          <w:rFonts w:eastAsia="Times New Roman" w:cstheme="minorHAnsi"/>
          <w:color w:val="333333"/>
          <w:sz w:val="24"/>
          <w:szCs w:val="24"/>
          <w:lang w:eastAsia="fr-CA"/>
        </w:rPr>
        <w:t>.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="00BA5092" w:rsidRPr="00BA5092">
        <w:rPr>
          <w:rFonts w:eastAsia="Times New Roman" w:cstheme="minorHAnsi"/>
          <w:color w:val="333333"/>
          <w:sz w:val="24"/>
          <w:szCs w:val="24"/>
          <w:lang w:eastAsia="fr-CA"/>
        </w:rPr>
        <w:t>Mais l'enlèvement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 xml:space="preserve"> d’un pétrolier en haute mer</w:t>
      </w:r>
      <w:r w:rsidR="00BA5092"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a mis en place des mécanismes de politique interne inattendus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="00855786">
        <w:rPr>
          <w:rFonts w:eastAsia="Times New Roman" w:cstheme="minorHAnsi"/>
          <w:color w:val="333333"/>
          <w:sz w:val="24"/>
          <w:szCs w:val="24"/>
          <w:lang w:eastAsia="fr-CA"/>
        </w:rPr>
        <w:t xml:space="preserve">en </w:t>
      </w:r>
      <w:r w:rsidR="00BA5092" w:rsidRPr="00BA5092">
        <w:rPr>
          <w:rFonts w:eastAsia="Times New Roman" w:cstheme="minorHAnsi"/>
          <w:color w:val="333333"/>
          <w:sz w:val="24"/>
          <w:szCs w:val="24"/>
          <w:lang w:eastAsia="fr-CA"/>
        </w:rPr>
        <w:t>Iran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> </w:t>
      </w:r>
      <w:r w:rsidR="00BA5092"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: les </w:t>
      </w:r>
      <w:r w:rsidRPr="00AA23F0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CA"/>
        </w:rPr>
        <w:t>G</w:t>
      </w:r>
      <w:r w:rsidR="00BA5092" w:rsidRPr="00AA23F0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CA"/>
        </w:rPr>
        <w:t>ard</w:t>
      </w:r>
      <w:r w:rsidRPr="00AA23F0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CA"/>
        </w:rPr>
        <w:t>iens</w:t>
      </w:r>
      <w:r w:rsidR="00BA5092" w:rsidRPr="00AA23F0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CA"/>
        </w:rPr>
        <w:t xml:space="preserve"> de la révolution</w:t>
      </w:r>
      <w:r w:rsidR="00BA5092" w:rsidRPr="00BA5092">
        <w:rPr>
          <w:rFonts w:eastAsia="Times New Roman" w:cstheme="minorHAnsi"/>
          <w:color w:val="333333"/>
          <w:sz w:val="24"/>
          <w:szCs w:val="24"/>
          <w:lang w:eastAsia="fr-CA"/>
        </w:rPr>
        <w:t>, "bunker" du régime, ne pou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>vaient avoir meilleure opportunité</w:t>
      </w:r>
      <w:r w:rsidR="00BA5092"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>de</w:t>
      </w:r>
      <w:r w:rsidR="00BA5092"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prouver qu'ils sont 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>indispensables</w:t>
      </w:r>
      <w:r w:rsidR="00BA5092"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à l'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>É</w:t>
      </w:r>
      <w:r w:rsidR="00BA5092" w:rsidRPr="00BA5092">
        <w:rPr>
          <w:rFonts w:eastAsia="Times New Roman" w:cstheme="minorHAnsi"/>
          <w:color w:val="333333"/>
          <w:sz w:val="24"/>
          <w:szCs w:val="24"/>
          <w:lang w:eastAsia="fr-CA"/>
        </w:rPr>
        <w:t>tat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 xml:space="preserve"> islamique</w:t>
      </w:r>
      <w:r w:rsidR="00BA5092"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et que la voie de guerre qu’ils mènent 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>es</w:t>
      </w:r>
      <w:r w:rsidR="00BA5092" w:rsidRPr="00BA5092">
        <w:rPr>
          <w:rFonts w:eastAsia="Times New Roman" w:cstheme="minorHAnsi"/>
          <w:color w:val="333333"/>
          <w:sz w:val="24"/>
          <w:szCs w:val="24"/>
          <w:lang w:eastAsia="fr-CA"/>
        </w:rPr>
        <w:t>t l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>a</w:t>
      </w:r>
      <w:r w:rsidR="00BA5092"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seule viable pour une capitale nationale iranienne assaillie par les puissances anglo-saxonnes.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="00BA5092" w:rsidRPr="00BA5092">
        <w:rPr>
          <w:rFonts w:eastAsia="Times New Roman" w:cstheme="minorHAnsi"/>
          <w:color w:val="333333"/>
          <w:sz w:val="24"/>
          <w:szCs w:val="24"/>
          <w:lang w:eastAsia="fr-CA"/>
        </w:rPr>
        <w:t>Résultat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> </w:t>
      </w:r>
      <w:r w:rsidR="00BA5092" w:rsidRPr="00BA5092">
        <w:rPr>
          <w:rFonts w:eastAsia="Times New Roman" w:cstheme="minorHAnsi"/>
          <w:color w:val="333333"/>
          <w:sz w:val="24"/>
          <w:szCs w:val="24"/>
          <w:lang w:eastAsia="fr-CA"/>
        </w:rPr>
        <w:t>: l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 xml:space="preserve">a </w:t>
      </w:r>
      <w:r w:rsidR="00BA5092" w:rsidRPr="002C0C75">
        <w:rPr>
          <w:rFonts w:eastAsia="Times New Roman" w:cstheme="minorHAnsi"/>
          <w:color w:val="333333"/>
          <w:sz w:val="24"/>
          <w:szCs w:val="24"/>
          <w:lang w:eastAsia="fr-CA"/>
        </w:rPr>
        <w:t xml:space="preserve">capture d'un pétrolier </w:t>
      </w:r>
      <w:r w:rsidR="00855786">
        <w:rPr>
          <w:rFonts w:eastAsia="Times New Roman" w:cstheme="minorHAnsi"/>
          <w:color w:val="333333"/>
          <w:sz w:val="24"/>
          <w:szCs w:val="24"/>
          <w:lang w:eastAsia="fr-CA"/>
        </w:rPr>
        <w:t>b</w:t>
      </w:r>
      <w:r w:rsidR="00BA5092" w:rsidRPr="002C0C75">
        <w:rPr>
          <w:rFonts w:eastAsia="Times New Roman" w:cstheme="minorHAnsi"/>
          <w:color w:val="333333"/>
          <w:sz w:val="24"/>
          <w:szCs w:val="24"/>
          <w:lang w:eastAsia="fr-CA"/>
        </w:rPr>
        <w:t>ritannique</w:t>
      </w:r>
      <w:r w:rsidR="00BA5092" w:rsidRPr="00BA5092">
        <w:rPr>
          <w:rFonts w:eastAsia="Times New Roman" w:cstheme="minorHAnsi"/>
          <w:color w:val="333333"/>
          <w:sz w:val="24"/>
          <w:szCs w:val="24"/>
          <w:lang w:eastAsia="fr-CA"/>
        </w:rPr>
        <w:t>.</w:t>
      </w:r>
    </w:p>
    <w:p w:rsidR="002C0C75" w:rsidRDefault="002C0C75" w:rsidP="006372F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CA"/>
        </w:rPr>
      </w:pPr>
    </w:p>
    <w:p w:rsidR="00741B4D" w:rsidRDefault="00BA5092" w:rsidP="006372F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CA"/>
        </w:rPr>
      </w:pP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La facilité de l'assaut iranien, l</w:t>
      </w:r>
      <w:r w:rsidR="002C0C75">
        <w:rPr>
          <w:rFonts w:eastAsia="Times New Roman" w:cstheme="minorHAnsi"/>
          <w:color w:val="333333"/>
          <w:sz w:val="24"/>
          <w:szCs w:val="24"/>
          <w:lang w:eastAsia="fr-CA"/>
        </w:rPr>
        <w:t xml:space="preserve">a pénible 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incapacité de </w:t>
      </w:r>
      <w:r w:rsidR="002C0C75">
        <w:rPr>
          <w:rFonts w:eastAsia="Times New Roman" w:cstheme="minorHAnsi"/>
          <w:color w:val="333333"/>
          <w:sz w:val="24"/>
          <w:szCs w:val="24"/>
          <w:lang w:eastAsia="fr-CA"/>
        </w:rPr>
        <w:t>courir au secours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="002C0C75">
        <w:rPr>
          <w:rFonts w:eastAsia="Times New Roman" w:cstheme="minorHAnsi"/>
          <w:color w:val="333333"/>
          <w:sz w:val="24"/>
          <w:szCs w:val="24"/>
          <w:lang w:eastAsia="fr-CA"/>
        </w:rPr>
        <w:t>d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u seul navire de guerre britannique dans la région, sa solitude pathétique </w:t>
      </w:r>
      <w:r w:rsidR="00741B4D">
        <w:rPr>
          <w:rFonts w:eastAsia="Times New Roman" w:cstheme="minorHAnsi"/>
          <w:color w:val="333333"/>
          <w:sz w:val="24"/>
          <w:szCs w:val="24"/>
          <w:lang w:eastAsia="fr-CA"/>
        </w:rPr>
        <w:t>et voici que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Pr="00741B4D">
        <w:rPr>
          <w:rFonts w:eastAsia="Times New Roman" w:cstheme="minorHAnsi"/>
          <w:color w:val="333333"/>
          <w:sz w:val="24"/>
          <w:szCs w:val="24"/>
          <w:lang w:eastAsia="fr-CA"/>
        </w:rPr>
        <w:t xml:space="preserve">l'ancien chef de l'état-major de la marine britannique </w:t>
      </w:r>
      <w:r w:rsidR="00AA23F0">
        <w:rPr>
          <w:rFonts w:eastAsia="Times New Roman" w:cstheme="minorHAnsi"/>
          <w:color w:val="333333"/>
          <w:sz w:val="24"/>
          <w:szCs w:val="24"/>
          <w:lang w:eastAsia="fr-CA"/>
        </w:rPr>
        <w:t xml:space="preserve">en rajoute et </w:t>
      </w:r>
      <w:r w:rsidRPr="00741B4D">
        <w:rPr>
          <w:rFonts w:eastAsia="Times New Roman" w:cstheme="minorHAnsi"/>
          <w:color w:val="333333"/>
          <w:sz w:val="24"/>
          <w:szCs w:val="24"/>
          <w:lang w:eastAsia="fr-CA"/>
        </w:rPr>
        <w:t>publi</w:t>
      </w:r>
      <w:r w:rsidR="00741B4D">
        <w:rPr>
          <w:rFonts w:eastAsia="Times New Roman" w:cstheme="minorHAnsi"/>
          <w:color w:val="333333"/>
          <w:sz w:val="24"/>
          <w:szCs w:val="24"/>
          <w:lang w:eastAsia="fr-CA"/>
        </w:rPr>
        <w:t>e</w:t>
      </w:r>
      <w:r w:rsidRPr="00741B4D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="00741B4D">
        <w:rPr>
          <w:rFonts w:eastAsia="Times New Roman" w:cstheme="minorHAnsi"/>
          <w:color w:val="333333"/>
          <w:sz w:val="24"/>
          <w:szCs w:val="24"/>
          <w:lang w:eastAsia="fr-CA"/>
        </w:rPr>
        <w:t>un rapport</w:t>
      </w:r>
      <w:r w:rsidRPr="00741B4D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="00741B4D">
        <w:rPr>
          <w:rFonts w:eastAsia="Times New Roman" w:cstheme="minorHAnsi"/>
          <w:color w:val="333333"/>
          <w:sz w:val="24"/>
          <w:szCs w:val="24"/>
          <w:lang w:eastAsia="fr-CA"/>
        </w:rPr>
        <w:t xml:space="preserve">catastrophique </w:t>
      </w:r>
      <w:r w:rsidRPr="00741B4D">
        <w:rPr>
          <w:rFonts w:eastAsia="Times New Roman" w:cstheme="minorHAnsi"/>
          <w:color w:val="333333"/>
          <w:sz w:val="24"/>
          <w:szCs w:val="24"/>
          <w:lang w:eastAsia="fr-CA"/>
        </w:rPr>
        <w:t>dans "</w:t>
      </w:r>
      <w:r w:rsidRPr="00741B4D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CA"/>
        </w:rPr>
        <w:t>The Observer</w:t>
      </w:r>
      <w:r w:rsidRPr="00741B4D">
        <w:rPr>
          <w:rFonts w:eastAsia="Times New Roman" w:cstheme="minorHAnsi"/>
          <w:color w:val="333333"/>
          <w:sz w:val="24"/>
          <w:szCs w:val="24"/>
          <w:lang w:eastAsia="fr-CA"/>
        </w:rPr>
        <w:t>"</w:t>
      </w:r>
      <w:r w:rsidR="00741B4D">
        <w:rPr>
          <w:rFonts w:eastAsia="Times New Roman" w:cstheme="minorHAnsi"/>
          <w:color w:val="333333"/>
          <w:sz w:val="24"/>
          <w:szCs w:val="24"/>
          <w:lang w:eastAsia="fr-CA"/>
        </w:rPr>
        <w:t>. Tout ceci</w:t>
      </w:r>
      <w:r w:rsidRPr="00741B4D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ne passe pas inaperçu chez les amis et les ennemis</w:t>
      </w:r>
      <w:r w:rsidR="00741B4D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de Boris l’agité</w:t>
      </w:r>
      <w:r w:rsidR="00E10288">
        <w:rPr>
          <w:rFonts w:eastAsia="Times New Roman" w:cstheme="minorHAnsi"/>
          <w:color w:val="333333"/>
          <w:sz w:val="24"/>
          <w:szCs w:val="24"/>
          <w:lang w:eastAsia="fr-CA"/>
        </w:rPr>
        <w:t>,</w:t>
      </w:r>
      <w:r w:rsidR="00741B4D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que l</w:t>
      </w:r>
      <w:r w:rsidR="00E10288">
        <w:rPr>
          <w:rFonts w:eastAsia="Times New Roman" w:cstheme="minorHAnsi"/>
          <w:color w:val="333333"/>
          <w:sz w:val="24"/>
          <w:szCs w:val="24"/>
          <w:lang w:eastAsia="fr-CA"/>
        </w:rPr>
        <w:t>e capital</w:t>
      </w:r>
      <w:r w:rsidR="00741B4D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britannique semble vouloir </w:t>
      </w:r>
      <w:r w:rsidR="00855786">
        <w:rPr>
          <w:rFonts w:eastAsia="Times New Roman" w:cstheme="minorHAnsi"/>
          <w:color w:val="333333"/>
          <w:sz w:val="24"/>
          <w:szCs w:val="24"/>
          <w:lang w:eastAsia="fr-CA"/>
        </w:rPr>
        <w:t>sacrifié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.</w:t>
      </w:r>
    </w:p>
    <w:p w:rsidR="00741B4D" w:rsidRDefault="00741B4D" w:rsidP="006372F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CA"/>
        </w:rPr>
      </w:pPr>
    </w:p>
    <w:p w:rsidR="00BA5092" w:rsidRDefault="00BA5092" w:rsidP="006372F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CA"/>
        </w:rPr>
      </w:pP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Aujourd'hui, la Grande-Bretagne ne p</w:t>
      </w:r>
      <w:r w:rsidR="00741B4D">
        <w:rPr>
          <w:rFonts w:eastAsia="Times New Roman" w:cstheme="minorHAnsi"/>
          <w:color w:val="333333"/>
          <w:sz w:val="24"/>
          <w:szCs w:val="24"/>
          <w:lang w:eastAsia="fr-CA"/>
        </w:rPr>
        <w:t>arvient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pas </w:t>
      </w:r>
      <w:r w:rsidR="00741B4D">
        <w:rPr>
          <w:rFonts w:eastAsia="Times New Roman" w:cstheme="minorHAnsi"/>
          <w:color w:val="333333"/>
          <w:sz w:val="24"/>
          <w:szCs w:val="24"/>
          <w:lang w:eastAsia="fr-CA"/>
        </w:rPr>
        <w:t xml:space="preserve">à 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défendre ses intérêts historiques impérialistes.</w:t>
      </w:r>
      <w:r w:rsidR="00741B4D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Oui, bien sûr, le pays a un</w:t>
      </w:r>
      <w:r w:rsidR="00741B4D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Pr="00741B4D">
        <w:rPr>
          <w:rFonts w:eastAsia="Times New Roman" w:cstheme="minorHAnsi"/>
          <w:color w:val="333333"/>
          <w:sz w:val="24"/>
          <w:szCs w:val="24"/>
          <w:lang w:eastAsia="fr-CA"/>
        </w:rPr>
        <w:t>record d'emploi</w:t>
      </w:r>
      <w:r w:rsidR="00741B4D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concomitant à 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un record de sous-emploi, de salaires </w:t>
      </w:r>
      <w:r w:rsidR="00741B4D">
        <w:rPr>
          <w:rFonts w:eastAsia="Times New Roman" w:cstheme="minorHAnsi"/>
          <w:color w:val="333333"/>
          <w:sz w:val="24"/>
          <w:szCs w:val="24"/>
          <w:lang w:eastAsia="fr-CA"/>
        </w:rPr>
        <w:t>de misère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et de pauvreté </w:t>
      </w:r>
      <w:r w:rsidR="00741B4D">
        <w:rPr>
          <w:rFonts w:eastAsia="Times New Roman" w:cstheme="minorHAnsi"/>
          <w:color w:val="333333"/>
          <w:sz w:val="24"/>
          <w:szCs w:val="24"/>
          <w:lang w:eastAsia="fr-CA"/>
        </w:rPr>
        <w:t>endémique (c’est l</w:t>
      </w:r>
      <w:r w:rsidR="00E10288">
        <w:rPr>
          <w:rFonts w:eastAsia="Times New Roman" w:cstheme="minorHAnsi"/>
          <w:color w:val="333333"/>
          <w:sz w:val="24"/>
          <w:szCs w:val="24"/>
          <w:lang w:eastAsia="fr-CA"/>
        </w:rPr>
        <w:t>e nouveau paradoxe</w:t>
      </w:r>
      <w:r w:rsidR="00741B4D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du capitalisme en perdition)</w:t>
      </w:r>
      <w:r w:rsidR="00855786">
        <w:rPr>
          <w:rFonts w:eastAsia="Times New Roman" w:cstheme="minorHAnsi"/>
          <w:color w:val="333333"/>
          <w:sz w:val="24"/>
          <w:szCs w:val="24"/>
          <w:lang w:eastAsia="fr-CA"/>
        </w:rPr>
        <w:t>,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mais le capital britannique n'a pas la capacité de maintenir la structure militaire nécessaire à la défense de </w:t>
      </w:r>
      <w:r w:rsidR="00741B4D">
        <w:rPr>
          <w:rFonts w:eastAsia="Times New Roman" w:cstheme="minorHAnsi"/>
          <w:color w:val="333333"/>
          <w:sz w:val="24"/>
          <w:szCs w:val="24"/>
          <w:lang w:eastAsia="fr-CA"/>
        </w:rPr>
        <w:t>ses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intérêts impérialistes dispersés</w:t>
      </w:r>
      <w:r w:rsidR="00E10288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sur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les sept mers.</w:t>
      </w:r>
      <w:r w:rsidR="00741B4D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Et le grand capital britannique (de la City notamment) sait </w:t>
      </w:r>
      <w:r w:rsidR="00741B4D">
        <w:rPr>
          <w:rFonts w:eastAsia="Times New Roman" w:cstheme="minorHAnsi"/>
          <w:color w:val="333333"/>
          <w:sz w:val="24"/>
          <w:szCs w:val="24"/>
          <w:lang w:eastAsia="fr-CA"/>
        </w:rPr>
        <w:lastRenderedPageBreak/>
        <w:t xml:space="preserve">parfaitement bien que </w:t>
      </w:r>
      <w:r w:rsidR="00E10288">
        <w:rPr>
          <w:rFonts w:eastAsia="Times New Roman" w:cstheme="minorHAnsi"/>
          <w:color w:val="333333"/>
          <w:sz w:val="24"/>
          <w:szCs w:val="24"/>
          <w:lang w:eastAsia="fr-CA"/>
        </w:rPr>
        <w:t>son</w:t>
      </w:r>
      <w:r w:rsidR="00741B4D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ami américain ne le courtise que pour gober ce qui reste </w:t>
      </w:r>
      <w:r w:rsidR="00E10288">
        <w:rPr>
          <w:rFonts w:eastAsia="Times New Roman" w:cstheme="minorHAnsi"/>
          <w:color w:val="333333"/>
          <w:sz w:val="24"/>
          <w:szCs w:val="24"/>
          <w:lang w:eastAsia="fr-CA"/>
        </w:rPr>
        <w:t>de son empire</w:t>
      </w:r>
      <w:r w:rsidR="00741B4D">
        <w:rPr>
          <w:rFonts w:eastAsia="Times New Roman" w:cstheme="minorHAnsi"/>
          <w:color w:val="333333"/>
          <w:sz w:val="24"/>
          <w:szCs w:val="24"/>
          <w:lang w:eastAsia="fr-CA"/>
        </w:rPr>
        <w:t>.</w:t>
      </w:r>
    </w:p>
    <w:p w:rsidR="00741B4D" w:rsidRPr="00BA5092" w:rsidRDefault="00741B4D" w:rsidP="006372F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CA"/>
        </w:rPr>
      </w:pPr>
    </w:p>
    <w:p w:rsidR="00BE194F" w:rsidRDefault="00BA5092" w:rsidP="006372F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CA"/>
        </w:rPr>
      </w:pP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L'Europe n'a pas une telle armée</w:t>
      </w:r>
      <w:r w:rsidR="00E10288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étendue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, </w:t>
      </w:r>
      <w:r w:rsidR="00E10288">
        <w:rPr>
          <w:rFonts w:eastAsia="Times New Roman" w:cstheme="minorHAnsi"/>
          <w:color w:val="333333"/>
          <w:sz w:val="24"/>
          <w:szCs w:val="24"/>
          <w:lang w:eastAsia="fr-CA"/>
        </w:rPr>
        <w:t xml:space="preserve">et </w:t>
      </w:r>
      <w:r w:rsidR="00BE194F">
        <w:rPr>
          <w:rFonts w:eastAsia="Times New Roman" w:cstheme="minorHAnsi"/>
          <w:color w:val="333333"/>
          <w:sz w:val="24"/>
          <w:szCs w:val="24"/>
          <w:lang w:eastAsia="fr-CA"/>
        </w:rPr>
        <w:t xml:space="preserve">de ce point de vue 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ce n'est pas un allié comparable aux </w:t>
      </w:r>
      <w:r w:rsidR="00855786">
        <w:rPr>
          <w:rFonts w:eastAsia="Times New Roman" w:cstheme="minorHAnsi"/>
          <w:color w:val="333333"/>
          <w:sz w:val="24"/>
          <w:szCs w:val="24"/>
          <w:lang w:eastAsia="fr-CA"/>
        </w:rPr>
        <w:t>É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tats-Unis</w:t>
      </w:r>
      <w:r w:rsidR="00BE194F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d’Amérique… et peut-être est-ce mieux ainsi</w:t>
      </w:r>
      <w:r w:rsidR="00E10288">
        <w:rPr>
          <w:rFonts w:eastAsia="Times New Roman" w:cstheme="minorHAnsi"/>
          <w:color w:val="333333"/>
          <w:sz w:val="24"/>
          <w:szCs w:val="24"/>
          <w:lang w:eastAsia="fr-CA"/>
        </w:rPr>
        <w:t>,</w:t>
      </w:r>
      <w:r w:rsidR="00BE194F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car la bataille principale ne confronte plus le Royaume-Uni, la France, L’Allemagne, l’Italie, la Russie et le Japon à l’Oncle Sam. La guerre qui se prépare confronte le camp chinois (2 milliards d’habitants) au camp américain mal en point (moins de 500 millions d’individus). La question sous-jacente au </w:t>
      </w:r>
      <w:r w:rsidR="00BE194F" w:rsidRPr="00BE194F">
        <w:rPr>
          <w:rFonts w:eastAsia="Times New Roman" w:cstheme="minorHAnsi"/>
          <w:i/>
          <w:iCs/>
          <w:color w:val="333333"/>
          <w:sz w:val="24"/>
          <w:szCs w:val="24"/>
          <w:lang w:eastAsia="fr-CA"/>
        </w:rPr>
        <w:t>Brexit</w:t>
      </w:r>
      <w:r w:rsidR="00BE194F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est celle de l’alignement du Royaume-Uni</w:t>
      </w:r>
      <w:r w:rsidR="00E10288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et de l’Europe</w:t>
      </w:r>
      <w:r w:rsidR="00BE194F">
        <w:rPr>
          <w:rFonts w:eastAsia="Times New Roman" w:cstheme="minorHAnsi"/>
          <w:color w:val="333333"/>
          <w:sz w:val="24"/>
          <w:szCs w:val="24"/>
          <w:lang w:eastAsia="fr-CA"/>
        </w:rPr>
        <w:t>. Une chose para</w:t>
      </w:r>
      <w:r w:rsidR="00855786">
        <w:rPr>
          <w:rFonts w:eastAsia="Times New Roman" w:cstheme="minorHAnsi"/>
          <w:color w:val="333333"/>
          <w:sz w:val="24"/>
          <w:szCs w:val="24"/>
          <w:lang w:eastAsia="fr-CA"/>
        </w:rPr>
        <w:t>i</w:t>
      </w:r>
      <w:r w:rsidR="00BE194F">
        <w:rPr>
          <w:rFonts w:eastAsia="Times New Roman" w:cstheme="minorHAnsi"/>
          <w:color w:val="333333"/>
          <w:sz w:val="24"/>
          <w:szCs w:val="24"/>
          <w:lang w:eastAsia="fr-CA"/>
        </w:rPr>
        <w:t>t certaine l’Europe ne souhaite pas devenir le parterre de la prochaine guerre nucléaire.</w:t>
      </w:r>
    </w:p>
    <w:p w:rsidR="00BE194F" w:rsidRDefault="00BE194F" w:rsidP="006372F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CA"/>
        </w:rPr>
      </w:pPr>
    </w:p>
    <w:p w:rsidR="00E22EB2" w:rsidRDefault="00BA5092" w:rsidP="006372F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CA"/>
        </w:rPr>
      </w:pP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De toute évidence, il</w:t>
      </w:r>
      <w:r w:rsidR="00BE194F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Pr="00BE194F">
        <w:rPr>
          <w:rFonts w:eastAsia="Times New Roman" w:cstheme="minorHAnsi"/>
          <w:color w:val="333333"/>
          <w:sz w:val="24"/>
          <w:szCs w:val="24"/>
          <w:lang w:eastAsia="fr-CA"/>
        </w:rPr>
        <w:t xml:space="preserve">sera plus difficile pour </w:t>
      </w:r>
      <w:r w:rsidRPr="00E10288">
        <w:rPr>
          <w:rFonts w:eastAsia="Times New Roman" w:cstheme="minorHAnsi"/>
          <w:i/>
          <w:iCs/>
          <w:color w:val="333333"/>
          <w:sz w:val="24"/>
          <w:szCs w:val="24"/>
          <w:lang w:eastAsia="fr-CA"/>
        </w:rPr>
        <w:t>Johnson</w:t>
      </w:r>
      <w:r w:rsidRPr="00BE194F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de transformer </w:t>
      </w:r>
      <w:r w:rsidR="00E10288">
        <w:rPr>
          <w:rFonts w:eastAsia="Times New Roman" w:cstheme="minorHAnsi"/>
          <w:color w:val="333333"/>
          <w:sz w:val="24"/>
          <w:szCs w:val="24"/>
          <w:lang w:eastAsia="fr-CA"/>
        </w:rPr>
        <w:t>le</w:t>
      </w:r>
      <w:r w:rsidRPr="00BE194F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Brexit en </w:t>
      </w:r>
      <w:r w:rsidR="00BE194F">
        <w:rPr>
          <w:rFonts w:eastAsia="Times New Roman" w:cstheme="minorHAnsi"/>
          <w:color w:val="333333"/>
          <w:sz w:val="24"/>
          <w:szCs w:val="24"/>
          <w:lang w:eastAsia="fr-CA"/>
        </w:rPr>
        <w:t>victoire</w:t>
      </w:r>
      <w:r w:rsidRPr="00BE194F">
        <w:rPr>
          <w:rFonts w:eastAsia="Times New Roman" w:cstheme="minorHAnsi"/>
          <w:color w:val="333333"/>
          <w:sz w:val="24"/>
          <w:szCs w:val="24"/>
          <w:lang w:eastAsia="fr-CA"/>
        </w:rPr>
        <w:t>,</w:t>
      </w:r>
      <w:r w:rsidR="00BE194F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ce qui signifie que les approvisionnements en pétrole sont en péril</w:t>
      </w:r>
      <w:r w:rsidR="00BE194F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et que le prix du baril demeure élevé au grand dam des industriels </w:t>
      </w:r>
      <w:r w:rsidR="007D499C">
        <w:rPr>
          <w:rFonts w:eastAsia="Times New Roman" w:cstheme="minorHAnsi"/>
          <w:color w:val="333333"/>
          <w:sz w:val="24"/>
          <w:szCs w:val="24"/>
          <w:lang w:eastAsia="fr-CA"/>
        </w:rPr>
        <w:t>du monde entier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.</w:t>
      </w:r>
      <w:r w:rsidR="00BE194F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La Chine, qui suit le jeu de très près et semble légèrement en retrait,</w:t>
      </w:r>
      <w:r w:rsidR="00E22EB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Pr="00E22EB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prévoit des difficultés entre la Grande-Bretagne du </w:t>
      </w:r>
      <w:r w:rsidRPr="00E10288">
        <w:rPr>
          <w:rFonts w:eastAsia="Times New Roman" w:cstheme="minorHAnsi"/>
          <w:i/>
          <w:iCs/>
          <w:color w:val="333333"/>
          <w:sz w:val="24"/>
          <w:szCs w:val="24"/>
          <w:lang w:eastAsia="fr-CA"/>
        </w:rPr>
        <w:t>Brexit</w:t>
      </w:r>
      <w:r w:rsidRPr="00E22EB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et les États-Unis de Trump</w:t>
      </w:r>
      <w:r w:rsidR="00E22EB2">
        <w:rPr>
          <w:rFonts w:eastAsia="Times New Roman" w:cstheme="minorHAnsi"/>
          <w:color w:val="333333"/>
          <w:sz w:val="24"/>
          <w:szCs w:val="24"/>
          <w:lang w:eastAsia="fr-CA"/>
        </w:rPr>
        <w:t>, sur ce point du moins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.</w:t>
      </w:r>
      <w:r w:rsidR="00E22EB2"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Quoi qu’il en soit, nous constatons que, dans un environnement impérialiste de plus en plus agressif, une réponse en entra</w:t>
      </w:r>
      <w:r w:rsidR="00855786">
        <w:rPr>
          <w:rFonts w:eastAsia="Times New Roman" w:cstheme="minorHAnsi"/>
          <w:color w:val="333333"/>
          <w:sz w:val="24"/>
          <w:szCs w:val="24"/>
          <w:lang w:eastAsia="fr-CA"/>
        </w:rPr>
        <w:t>i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ne une autre et que, sans intérêt direct apparent, toute l’Europe finit par être impliquée dans une situation qui est à un pas de la guerre.</w:t>
      </w:r>
    </w:p>
    <w:p w:rsidR="00E22EB2" w:rsidRDefault="00E22EB2" w:rsidP="006372F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CA"/>
        </w:rPr>
      </w:pPr>
    </w:p>
    <w:p w:rsidR="00E22EB2" w:rsidRPr="00E10288" w:rsidRDefault="00BA5092" w:rsidP="006372F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CA"/>
        </w:rPr>
      </w:pPr>
      <w:r w:rsidRPr="00E10288">
        <w:rPr>
          <w:rFonts w:eastAsia="Times New Roman" w:cstheme="minorHAnsi"/>
          <w:b/>
          <w:bCs/>
          <w:color w:val="333333"/>
          <w:sz w:val="24"/>
          <w:szCs w:val="24"/>
          <w:lang w:eastAsia="fr-CA"/>
        </w:rPr>
        <w:t xml:space="preserve">La leçon pour les </w:t>
      </w:r>
      <w:r w:rsidR="00E10288" w:rsidRPr="00E10288">
        <w:rPr>
          <w:rFonts w:eastAsia="Times New Roman" w:cstheme="minorHAnsi"/>
          <w:b/>
          <w:bCs/>
          <w:color w:val="333333"/>
          <w:sz w:val="24"/>
          <w:szCs w:val="24"/>
          <w:lang w:eastAsia="fr-CA"/>
        </w:rPr>
        <w:t>prolétaires</w:t>
      </w:r>
      <w:r w:rsidRPr="00E10288">
        <w:rPr>
          <w:rFonts w:eastAsia="Times New Roman" w:cstheme="minorHAnsi"/>
          <w:b/>
          <w:bCs/>
          <w:color w:val="333333"/>
          <w:sz w:val="24"/>
          <w:szCs w:val="24"/>
          <w:lang w:eastAsia="fr-CA"/>
        </w:rPr>
        <w:t>?</w:t>
      </w:r>
    </w:p>
    <w:p w:rsidR="00E22EB2" w:rsidRDefault="00E22EB2" w:rsidP="006372F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CA"/>
        </w:rPr>
      </w:pPr>
    </w:p>
    <w:p w:rsidR="00BA5092" w:rsidRDefault="00BA5092" w:rsidP="006372F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CA"/>
        </w:rPr>
      </w:pP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Il n'y a pas de pays </w:t>
      </w:r>
      <w:r w:rsidR="00E22EB2">
        <w:rPr>
          <w:rFonts w:eastAsia="Times New Roman" w:cstheme="minorHAnsi"/>
          <w:color w:val="333333"/>
          <w:sz w:val="24"/>
          <w:szCs w:val="24"/>
          <w:lang w:eastAsia="fr-CA"/>
        </w:rPr>
        <w:t>« 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sûr</w:t>
      </w:r>
      <w:r w:rsidR="00E22EB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 ». 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>L'</w:t>
      </w:r>
      <w:r w:rsidR="00E10288">
        <w:rPr>
          <w:rFonts w:eastAsia="Times New Roman" w:cstheme="minorHAnsi"/>
          <w:color w:val="333333"/>
          <w:sz w:val="24"/>
          <w:szCs w:val="24"/>
          <w:lang w:eastAsia="fr-CA"/>
        </w:rPr>
        <w:t>approfondissement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des rivalités impérialistes qu</w:t>
      </w:r>
      <w:r w:rsidR="00E22EB2">
        <w:rPr>
          <w:rFonts w:eastAsia="Times New Roman" w:cstheme="minorHAnsi"/>
          <w:color w:val="333333"/>
          <w:sz w:val="24"/>
          <w:szCs w:val="24"/>
          <w:lang w:eastAsia="fr-CA"/>
        </w:rPr>
        <w:t>’affichent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les journaux télévisés </w:t>
      </w:r>
      <w:r w:rsidR="00E22EB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et 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qu'ils présentent comme </w:t>
      </w:r>
      <w:r w:rsidR="00E22EB2">
        <w:rPr>
          <w:rFonts w:eastAsia="Times New Roman" w:cstheme="minorHAnsi"/>
          <w:color w:val="333333"/>
          <w:sz w:val="24"/>
          <w:szCs w:val="24"/>
          <w:lang w:eastAsia="fr-CA"/>
        </w:rPr>
        <w:t>des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anecdote</w:t>
      </w:r>
      <w:r w:rsidR="00E22EB2">
        <w:rPr>
          <w:rFonts w:eastAsia="Times New Roman" w:cstheme="minorHAnsi"/>
          <w:color w:val="333333"/>
          <w:sz w:val="24"/>
          <w:szCs w:val="24"/>
          <w:lang w:eastAsia="fr-CA"/>
        </w:rPr>
        <w:t>s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devient </w:t>
      </w:r>
      <w:r w:rsidR="00E22EB2">
        <w:rPr>
          <w:rFonts w:eastAsia="Times New Roman" w:cstheme="minorHAnsi"/>
          <w:color w:val="333333"/>
          <w:sz w:val="24"/>
          <w:szCs w:val="24"/>
          <w:lang w:eastAsia="fr-CA"/>
        </w:rPr>
        <w:t>de plus en plus</w:t>
      </w:r>
      <w:r w:rsidRPr="00BA509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sinistre.</w:t>
      </w:r>
      <w:r w:rsidR="00E22EB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Le capital est constamment entra</w:t>
      </w:r>
      <w:r w:rsidR="00855786">
        <w:rPr>
          <w:rFonts w:eastAsia="Times New Roman" w:cstheme="minorHAnsi"/>
          <w:color w:val="333333"/>
          <w:sz w:val="24"/>
          <w:szCs w:val="24"/>
          <w:lang w:eastAsia="fr-CA"/>
        </w:rPr>
        <w:t>i</w:t>
      </w:r>
      <w:r w:rsidR="00E22EB2">
        <w:rPr>
          <w:rFonts w:eastAsia="Times New Roman" w:cstheme="minorHAnsi"/>
          <w:color w:val="333333"/>
          <w:sz w:val="24"/>
          <w:szCs w:val="24"/>
          <w:lang w:eastAsia="fr-CA"/>
        </w:rPr>
        <w:t>né dans la guerre et le Brexit est un miroir aux alouettes que les ouvriers britanniques d</w:t>
      </w:r>
      <w:r w:rsidR="00AF7173">
        <w:rPr>
          <w:rFonts w:eastAsia="Times New Roman" w:cstheme="minorHAnsi"/>
          <w:color w:val="333333"/>
          <w:sz w:val="24"/>
          <w:szCs w:val="24"/>
          <w:lang w:eastAsia="fr-CA"/>
        </w:rPr>
        <w:t>evraient</w:t>
      </w:r>
      <w:r w:rsidR="00E22EB2">
        <w:rPr>
          <w:rFonts w:eastAsia="Times New Roman" w:cstheme="minorHAnsi"/>
          <w:color w:val="333333"/>
          <w:sz w:val="24"/>
          <w:szCs w:val="24"/>
          <w:lang w:eastAsia="fr-CA"/>
        </w:rPr>
        <w:t xml:space="preserve"> répudi</w:t>
      </w:r>
      <w:r w:rsidR="008F73B5">
        <w:rPr>
          <w:rFonts w:eastAsia="Times New Roman" w:cstheme="minorHAnsi"/>
          <w:color w:val="333333"/>
          <w:sz w:val="24"/>
          <w:szCs w:val="24"/>
          <w:lang w:eastAsia="fr-CA"/>
        </w:rPr>
        <w:t>er</w:t>
      </w:r>
      <w:r w:rsidR="00E22EB2">
        <w:rPr>
          <w:rFonts w:eastAsia="Times New Roman" w:cstheme="minorHAnsi"/>
          <w:color w:val="333333"/>
          <w:sz w:val="24"/>
          <w:szCs w:val="24"/>
          <w:lang w:eastAsia="fr-CA"/>
        </w:rPr>
        <w:t>.</w:t>
      </w:r>
    </w:p>
    <w:p w:rsidR="00ED6843" w:rsidRDefault="00ED6843" w:rsidP="006372FE">
      <w:pPr>
        <w:spacing w:after="0"/>
        <w:rPr>
          <w:rFonts w:cstheme="minorHAnsi"/>
          <w:sz w:val="24"/>
          <w:szCs w:val="24"/>
        </w:rPr>
      </w:pPr>
    </w:p>
    <w:p w:rsidR="00DB599C" w:rsidRPr="00E22EB2" w:rsidRDefault="00DB599C" w:rsidP="008F73B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22EB2">
        <w:rPr>
          <w:rFonts w:cstheme="minorHAnsi"/>
          <w:b/>
          <w:bCs/>
          <w:sz w:val="24"/>
          <w:szCs w:val="24"/>
        </w:rPr>
        <w:t>NOTES</w:t>
      </w:r>
    </w:p>
    <w:p w:rsidR="00DB599C" w:rsidRDefault="00DB599C" w:rsidP="006372FE">
      <w:pPr>
        <w:spacing w:after="0"/>
        <w:rPr>
          <w:rFonts w:cstheme="minorHAnsi"/>
          <w:sz w:val="24"/>
          <w:szCs w:val="24"/>
        </w:rPr>
      </w:pPr>
    </w:p>
    <w:p w:rsidR="00DB599C" w:rsidRDefault="00DB599C" w:rsidP="006372FE">
      <w:pPr>
        <w:spacing w:after="0"/>
        <w:rPr>
          <w:rFonts w:cstheme="minorHAnsi"/>
          <w:sz w:val="24"/>
          <w:szCs w:val="24"/>
        </w:rPr>
      </w:pPr>
    </w:p>
    <w:p w:rsidR="00ED6843" w:rsidRPr="00E22EB2" w:rsidRDefault="00DB599C" w:rsidP="006372FE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CA"/>
        </w:rPr>
      </w:pPr>
      <w:r w:rsidRPr="00DB599C">
        <w:rPr>
          <w:rFonts w:cstheme="minorHAnsi"/>
          <w:color w:val="1D2129"/>
          <w:sz w:val="24"/>
          <w:szCs w:val="24"/>
        </w:rPr>
        <w:t>Des économistes prétendent que : « </w:t>
      </w:r>
      <w:r w:rsidRPr="00DB599C">
        <w:rPr>
          <w:rFonts w:eastAsia="Times New Roman" w:cstheme="minorHAnsi"/>
          <w:i/>
          <w:iCs/>
          <w:color w:val="333333"/>
          <w:sz w:val="24"/>
          <w:szCs w:val="24"/>
          <w:lang w:eastAsia="fr-CA"/>
        </w:rPr>
        <w:t>Johnson a l'intention de consolider un bloc politique et commercial avec les États-Unis aux dépens de l'UE, c’est-à-dire résoudre la fracture qui a fait l’objet de la bataille du Brexit depuis le début </w:t>
      </w:r>
      <w:r w:rsidRPr="00DB599C">
        <w:rPr>
          <w:rFonts w:eastAsia="Times New Roman" w:cstheme="minorHAnsi"/>
          <w:color w:val="333333"/>
          <w:sz w:val="24"/>
          <w:szCs w:val="24"/>
          <w:lang w:eastAsia="fr-CA"/>
        </w:rPr>
        <w:t>»</w:t>
      </w:r>
      <w:r>
        <w:rPr>
          <w:rFonts w:eastAsia="Times New Roman" w:cstheme="minorHAnsi"/>
          <w:color w:val="333333"/>
          <w:sz w:val="24"/>
          <w:szCs w:val="24"/>
          <w:lang w:eastAsia="fr-CA"/>
        </w:rPr>
        <w:t xml:space="preserve">. Regrouper deux rafiots en perdition ne constitue pas une armada commerciale. </w:t>
      </w:r>
      <w:hyperlink r:id="rId11" w:history="1">
        <w:r w:rsidRPr="00BF52F5">
          <w:rPr>
            <w:rStyle w:val="Lienhypertexte"/>
          </w:rPr>
          <w:t>http://perspective.usherbrooke.ca/bilan/servlet/BMEchangesPays?codePays=GBR</w:t>
        </w:r>
      </w:hyperlink>
    </w:p>
    <w:p w:rsidR="00E22EB2" w:rsidRPr="00F9492A" w:rsidRDefault="00AA23F0" w:rsidP="00AA23F0">
      <w:pPr>
        <w:pStyle w:val="Paragraphedelist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CA"/>
        </w:rPr>
      </w:pPr>
      <w:hyperlink r:id="rId12" w:history="1">
        <w:r w:rsidRPr="00BF52F5">
          <w:rPr>
            <w:rStyle w:val="Lienhypertexte"/>
          </w:rPr>
          <w:t>http://www.les7duquebec.com/7-au-front/brexit-lecheance-du-roman-savon-britannique-approche/</w:t>
        </w:r>
      </w:hyperlink>
    </w:p>
    <w:p w:rsidR="00F9492A" w:rsidRDefault="008F73B5" w:rsidP="00F9492A">
      <w:pPr>
        <w:pStyle w:val="Paragraphedeliste"/>
        <w:shd w:val="clear" w:color="auto" w:fill="FFFFFF"/>
        <w:spacing w:after="0" w:line="240" w:lineRule="auto"/>
      </w:pPr>
      <w:hyperlink r:id="rId13" w:history="1">
        <w:r>
          <w:rPr>
            <w:rStyle w:val="Lienhypertexte"/>
          </w:rPr>
          <w:t>http://www.les7duquebec.com/7-au-front/le-centre-des-tensions-mondiales-se-deplace-brexit-route-de-la-soie-vendetta-italienne-guerre-commerciale/</w:t>
        </w:r>
      </w:hyperlink>
    </w:p>
    <w:p w:rsidR="00AA23F0" w:rsidRDefault="00AA23F0" w:rsidP="00AA23F0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</w:pPr>
      <w:hyperlink r:id="rId14" w:history="1">
        <w:r>
          <w:rPr>
            <w:rStyle w:val="Lienhypertexte"/>
          </w:rPr>
          <w:t>http://www.les7duquebec.com/7-dailleurs-2-2/la-chine-est-reorganisee-pour-une-guerre-commerciale-permanente/</w:t>
        </w:r>
      </w:hyperlink>
    </w:p>
    <w:p w:rsidR="00AA23F0" w:rsidRDefault="00AA23F0" w:rsidP="00AA23F0">
      <w:pPr>
        <w:pStyle w:val="Paragraphedeliste"/>
        <w:shd w:val="clear" w:color="auto" w:fill="FFFFFF"/>
        <w:spacing w:after="0" w:line="240" w:lineRule="auto"/>
      </w:pPr>
    </w:p>
    <w:p w:rsidR="008F73B5" w:rsidRPr="00DB599C" w:rsidRDefault="008F73B5" w:rsidP="00F9492A">
      <w:pPr>
        <w:pStyle w:val="Paragraphedelist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CA"/>
        </w:rPr>
      </w:pPr>
    </w:p>
    <w:p w:rsidR="00ED6843" w:rsidRDefault="00ED6843" w:rsidP="006372FE">
      <w:pPr>
        <w:spacing w:after="0"/>
      </w:pPr>
    </w:p>
    <w:p w:rsidR="00ED6843" w:rsidRPr="006372FE" w:rsidRDefault="00ED6843" w:rsidP="006372FE">
      <w:pPr>
        <w:spacing w:after="0"/>
        <w:rPr>
          <w:rFonts w:cstheme="minorHAnsi"/>
          <w:sz w:val="24"/>
          <w:szCs w:val="24"/>
        </w:rPr>
      </w:pPr>
    </w:p>
    <w:sectPr w:rsidR="00ED6843" w:rsidRPr="006372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90F" w:rsidRDefault="0028290F" w:rsidP="00855786">
      <w:pPr>
        <w:spacing w:after="0" w:line="240" w:lineRule="auto"/>
      </w:pPr>
      <w:r>
        <w:separator/>
      </w:r>
    </w:p>
  </w:endnote>
  <w:endnote w:type="continuationSeparator" w:id="0">
    <w:p w:rsidR="0028290F" w:rsidRDefault="0028290F" w:rsidP="0085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86" w:rsidRDefault="008557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86" w:rsidRDefault="0085578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86" w:rsidRDefault="008557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90F" w:rsidRDefault="0028290F" w:rsidP="00855786">
      <w:pPr>
        <w:spacing w:after="0" w:line="240" w:lineRule="auto"/>
      </w:pPr>
      <w:r>
        <w:separator/>
      </w:r>
    </w:p>
  </w:footnote>
  <w:footnote w:type="continuationSeparator" w:id="0">
    <w:p w:rsidR="0028290F" w:rsidRDefault="0028290F" w:rsidP="0085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86" w:rsidRDefault="008557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86" w:rsidRDefault="0085578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86" w:rsidRDefault="008557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2FA8"/>
    <w:multiLevelType w:val="multilevel"/>
    <w:tmpl w:val="0CD0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A1D21"/>
    <w:multiLevelType w:val="hybridMultilevel"/>
    <w:tmpl w:val="35B27A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9E"/>
    <w:rsid w:val="00022317"/>
    <w:rsid w:val="00022951"/>
    <w:rsid w:val="00060586"/>
    <w:rsid w:val="0007353B"/>
    <w:rsid w:val="0014478E"/>
    <w:rsid w:val="00160408"/>
    <w:rsid w:val="001C68F4"/>
    <w:rsid w:val="00227FB2"/>
    <w:rsid w:val="0027649E"/>
    <w:rsid w:val="0028290F"/>
    <w:rsid w:val="002C0C75"/>
    <w:rsid w:val="003C12D3"/>
    <w:rsid w:val="006372FE"/>
    <w:rsid w:val="006A5A22"/>
    <w:rsid w:val="006E4807"/>
    <w:rsid w:val="00741B4D"/>
    <w:rsid w:val="0077575F"/>
    <w:rsid w:val="007D499C"/>
    <w:rsid w:val="00855786"/>
    <w:rsid w:val="008F73B5"/>
    <w:rsid w:val="00A26DBD"/>
    <w:rsid w:val="00A3121B"/>
    <w:rsid w:val="00A428A7"/>
    <w:rsid w:val="00AA23F0"/>
    <w:rsid w:val="00AF7173"/>
    <w:rsid w:val="00B4346F"/>
    <w:rsid w:val="00BA5092"/>
    <w:rsid w:val="00BE194F"/>
    <w:rsid w:val="00C91528"/>
    <w:rsid w:val="00D11CC1"/>
    <w:rsid w:val="00DB599C"/>
    <w:rsid w:val="00E02ADF"/>
    <w:rsid w:val="00E10288"/>
    <w:rsid w:val="00E22EB2"/>
    <w:rsid w:val="00ED6843"/>
    <w:rsid w:val="00F9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F298"/>
  <w15:chartTrackingRefBased/>
  <w15:docId w15:val="{874E6566-3C30-4E3D-AA26-AAC1053A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A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A5092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BA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BA509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A5092"/>
    <w:rPr>
      <w:i/>
      <w:iCs/>
    </w:rPr>
  </w:style>
  <w:style w:type="paragraph" w:customStyle="1" w:styleId="wp-caption-text">
    <w:name w:val="wp-caption-text"/>
    <w:basedOn w:val="Normal"/>
    <w:rsid w:val="00BA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DB599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B599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557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5786"/>
  </w:style>
  <w:style w:type="paragraph" w:styleId="Pieddepage">
    <w:name w:val="footer"/>
    <w:basedOn w:val="Normal"/>
    <w:link w:val="PieddepageCar"/>
    <w:uiPriority w:val="99"/>
    <w:unhideWhenUsed/>
    <w:rsid w:val="008557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707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7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198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729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830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7duquebec.com" TargetMode="External"/><Relationship Id="rId13" Type="http://schemas.openxmlformats.org/officeDocument/2006/relationships/hyperlink" Target="http://www.les7duquebec.com/7-au-front/le-centre-des-tensions-mondiales-se-deplace-brexit-route-de-la-soie-vendetta-italienne-guerre-commerciale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obertbibeau@hotmail.com" TargetMode="External"/><Relationship Id="rId12" Type="http://schemas.openxmlformats.org/officeDocument/2006/relationships/hyperlink" Target="http://www.les7duquebec.com/7-au-front/brexit-lecheance-du-roman-savon-britannique-approch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rspective.usherbrooke.ca/bilan/servlet/BMEchangesPays?codePays=G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lpais.com/politica/2019/07/15/actualidad/1563211324_822981.htm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les7duquebec.com" TargetMode="External"/><Relationship Id="rId14" Type="http://schemas.openxmlformats.org/officeDocument/2006/relationships/hyperlink" Target="http://www.les7duquebec.com/7-dailleurs-2-2/la-chine-est-reorganisee-pour-une-guerre-commerciale-permanent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1331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Bibeau</dc:creator>
  <cp:keywords/>
  <dc:description/>
  <cp:lastModifiedBy>Robert Bibeau</cp:lastModifiedBy>
  <cp:revision>14</cp:revision>
  <dcterms:created xsi:type="dcterms:W3CDTF">2019-07-30T14:49:00Z</dcterms:created>
  <dcterms:modified xsi:type="dcterms:W3CDTF">2019-08-07T17:56:00Z</dcterms:modified>
</cp:coreProperties>
</file>