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  <w:r w:rsidRPr="00202D57">
        <w:rPr>
          <w:rFonts w:eastAsia="Times New Roman"/>
          <w:lang w:eastAsia="fr-FR"/>
        </w:rPr>
        <w:t xml:space="preserve">Emmanuel </w:t>
      </w:r>
      <w:proofErr w:type="spellStart"/>
      <w:r w:rsidRPr="00202D57">
        <w:rPr>
          <w:rFonts w:eastAsia="Times New Roman"/>
          <w:lang w:eastAsia="fr-FR"/>
        </w:rPr>
        <w:t>Macron</w:t>
      </w:r>
      <w:proofErr w:type="spellEnd"/>
      <w:r w:rsidRPr="00202D57">
        <w:rPr>
          <w:rFonts w:eastAsia="Times New Roman"/>
          <w:lang w:eastAsia="fr-FR"/>
        </w:rPr>
        <w:t> : « Le Pompier Pyromane »</w:t>
      </w: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  <w:r w:rsidRPr="00202D57">
        <w:rPr>
          <w:rFonts w:eastAsia="Times New Roman"/>
          <w:lang w:eastAsia="fr-FR"/>
        </w:rPr>
        <w:t>En toutes autres circonstances, les violences qui ont été commises samedi 1er décembre 2018</w:t>
      </w: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  <w:proofErr w:type="gramStart"/>
      <w:r w:rsidRPr="00202D57">
        <w:rPr>
          <w:rFonts w:eastAsia="Times New Roman"/>
          <w:lang w:eastAsia="fr-FR"/>
        </w:rPr>
        <w:t>un</w:t>
      </w:r>
      <w:proofErr w:type="gramEnd"/>
      <w:r w:rsidRPr="00202D57">
        <w:rPr>
          <w:rFonts w:eastAsia="Times New Roman"/>
          <w:lang w:eastAsia="fr-FR"/>
        </w:rPr>
        <w:t xml:space="preserve"> peu partout sur le territoire de la République, notamment à Paris, lors de ce que les médias ont appelé</w:t>
      </w: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  <w:r w:rsidRPr="00202D57">
        <w:rPr>
          <w:rFonts w:eastAsia="Times New Roman"/>
          <w:lang w:eastAsia="fr-FR"/>
        </w:rPr>
        <w:t>« </w:t>
      </w:r>
      <w:proofErr w:type="gramStart"/>
      <w:r w:rsidRPr="00202D57">
        <w:rPr>
          <w:rFonts w:eastAsia="Times New Roman"/>
          <w:lang w:eastAsia="fr-FR"/>
        </w:rPr>
        <w:t>l'acte</w:t>
      </w:r>
      <w:proofErr w:type="gramEnd"/>
      <w:r w:rsidRPr="00202D57">
        <w:rPr>
          <w:rFonts w:eastAsia="Times New Roman"/>
          <w:lang w:eastAsia="fr-FR"/>
        </w:rPr>
        <w:t xml:space="preserve"> 3 » du mouvement des Gilets Jaunes ; en toutes autres circonstances, ces violences auraient été,</w:t>
      </w: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  <w:proofErr w:type="gramStart"/>
      <w:r w:rsidRPr="00202D57">
        <w:rPr>
          <w:rFonts w:eastAsia="Times New Roman"/>
          <w:lang w:eastAsia="fr-FR"/>
        </w:rPr>
        <w:t>tant</w:t>
      </w:r>
      <w:proofErr w:type="gramEnd"/>
      <w:r w:rsidRPr="00202D57">
        <w:rPr>
          <w:rFonts w:eastAsia="Times New Roman"/>
          <w:lang w:eastAsia="fr-FR"/>
        </w:rPr>
        <w:t xml:space="preserve"> par nature qu'au regard de l'importance des dégâts, totalement et incontestablement condamnables.</w:t>
      </w: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  <w:r w:rsidRPr="00202D57">
        <w:rPr>
          <w:rFonts w:eastAsia="Times New Roman"/>
          <w:lang w:eastAsia="fr-FR"/>
        </w:rPr>
        <w:t>Toutefois, deux faits ; autres mais directement en lien avec ces violences ; sont, eux, effectivement</w:t>
      </w: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  <w:r w:rsidRPr="00202D57">
        <w:rPr>
          <w:rFonts w:eastAsia="Times New Roman"/>
          <w:lang w:eastAsia="fr-FR"/>
        </w:rPr>
        <w:t>(</w:t>
      </w:r>
      <w:proofErr w:type="gramStart"/>
      <w:r w:rsidRPr="00202D57">
        <w:rPr>
          <w:rFonts w:eastAsia="Times New Roman"/>
          <w:lang w:eastAsia="fr-FR"/>
        </w:rPr>
        <w:t>c'est-à-dire</w:t>
      </w:r>
      <w:proofErr w:type="gramEnd"/>
      <w:r w:rsidRPr="00202D57">
        <w:rPr>
          <w:rFonts w:eastAsia="Times New Roman"/>
          <w:lang w:eastAsia="fr-FR"/>
        </w:rPr>
        <w:t xml:space="preserve"> sans nulle équivoque possible s'agissant de devoir écarter l'emploi du conditionnel),</w:t>
      </w: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  <w:proofErr w:type="gramStart"/>
      <w:r w:rsidRPr="00202D57">
        <w:rPr>
          <w:rFonts w:eastAsia="Times New Roman"/>
          <w:lang w:eastAsia="fr-FR"/>
        </w:rPr>
        <w:t>fondamentalement</w:t>
      </w:r>
      <w:proofErr w:type="gramEnd"/>
      <w:r w:rsidRPr="00202D57">
        <w:rPr>
          <w:rFonts w:eastAsia="Times New Roman"/>
          <w:lang w:eastAsia="fr-FR"/>
        </w:rPr>
        <w:t>, totalement et incontestablement condamnables, et au plus au point, dans un pays,</w:t>
      </w: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  <w:proofErr w:type="gramStart"/>
      <w:r w:rsidRPr="00202D57">
        <w:rPr>
          <w:rFonts w:eastAsia="Times New Roman"/>
          <w:lang w:eastAsia="fr-FR"/>
        </w:rPr>
        <w:t>la</w:t>
      </w:r>
      <w:proofErr w:type="gramEnd"/>
      <w:r w:rsidRPr="00202D57">
        <w:rPr>
          <w:rFonts w:eastAsia="Times New Roman"/>
          <w:lang w:eastAsia="fr-FR"/>
        </w:rPr>
        <w:t xml:space="preserve"> France, qui revendique être une démocratie, un État de droit, une République dont le principe est,</w:t>
      </w: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  <w:r w:rsidRPr="00202D57">
        <w:rPr>
          <w:rFonts w:eastAsia="Times New Roman"/>
          <w:lang w:eastAsia="fr-FR"/>
        </w:rPr>
        <w:t>nous dit l'article 2 de la Constitution : « </w:t>
      </w:r>
      <w:r w:rsidRPr="00202D57">
        <w:rPr>
          <w:rFonts w:eastAsia="Times New Roman"/>
          <w:i/>
          <w:iCs/>
          <w:lang w:eastAsia="fr-FR"/>
        </w:rPr>
        <w:t>Gouvernement du peuple, par le peuple et pour le peuple</w:t>
      </w:r>
      <w:r w:rsidRPr="00202D57">
        <w:rPr>
          <w:rFonts w:eastAsia="Times New Roman"/>
          <w:lang w:eastAsia="fr-FR"/>
        </w:rPr>
        <w:t>. »</w:t>
      </w: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  <w:r w:rsidRPr="00202D57">
        <w:rPr>
          <w:rFonts w:eastAsia="Times New Roman"/>
          <w:lang w:eastAsia="fr-FR"/>
        </w:rPr>
        <w:t xml:space="preserve">Le premier de ces deux faits, c'est la déclaration officielle qu'Emmanuel </w:t>
      </w:r>
      <w:proofErr w:type="spellStart"/>
      <w:r w:rsidRPr="00202D57">
        <w:rPr>
          <w:rFonts w:eastAsia="Times New Roman"/>
          <w:lang w:eastAsia="fr-FR"/>
        </w:rPr>
        <w:t>Macron</w:t>
      </w:r>
      <w:proofErr w:type="spellEnd"/>
      <w:r w:rsidRPr="00202D57">
        <w:rPr>
          <w:rFonts w:eastAsia="Times New Roman"/>
          <w:lang w:eastAsia="fr-FR"/>
        </w:rPr>
        <w:t>, Président de la République,</w:t>
      </w: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  <w:proofErr w:type="gramStart"/>
      <w:r w:rsidRPr="00202D57">
        <w:rPr>
          <w:rFonts w:eastAsia="Times New Roman"/>
          <w:lang w:eastAsia="fr-FR"/>
        </w:rPr>
        <w:t>a</w:t>
      </w:r>
      <w:proofErr w:type="gramEnd"/>
      <w:r w:rsidRPr="00202D57">
        <w:rPr>
          <w:rFonts w:eastAsia="Times New Roman"/>
          <w:lang w:eastAsia="fr-FR"/>
        </w:rPr>
        <w:t xml:space="preserve"> faite devant les parlementaires L.R.E.M., à l'Élysée, le 19 novembre 2018, à savoir le surlendemain</w:t>
      </w: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  <w:proofErr w:type="gramStart"/>
      <w:r w:rsidRPr="00202D57">
        <w:rPr>
          <w:rFonts w:eastAsia="Times New Roman"/>
          <w:lang w:eastAsia="fr-FR"/>
        </w:rPr>
        <w:t>de</w:t>
      </w:r>
      <w:proofErr w:type="gramEnd"/>
      <w:r w:rsidRPr="00202D57">
        <w:rPr>
          <w:rFonts w:eastAsia="Times New Roman"/>
          <w:lang w:eastAsia="fr-FR"/>
        </w:rPr>
        <w:t xml:space="preserve"> « l'acte 1 » d'un mouvement des Gilets Jaunes dont nul ne peut valablement dénier qu'il émane du peuple :</w:t>
      </w: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  <w:r w:rsidRPr="00202D57">
        <w:rPr>
          <w:rFonts w:eastAsia="Times New Roman"/>
          <w:lang w:eastAsia="fr-FR"/>
        </w:rPr>
        <w:t>« </w:t>
      </w:r>
      <w:r w:rsidRPr="00202D57">
        <w:rPr>
          <w:rFonts w:eastAsia="Times New Roman"/>
          <w:i/>
          <w:iCs/>
          <w:lang w:eastAsia="fr-FR"/>
        </w:rPr>
        <w:t>S'il y a des mécontents, qu'ils viennent me chercher !</w:t>
      </w:r>
      <w:r w:rsidRPr="00202D57">
        <w:rPr>
          <w:rFonts w:eastAsia="Times New Roman"/>
          <w:lang w:eastAsia="fr-FR"/>
        </w:rPr>
        <w:t> »</w:t>
      </w: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  <w:r w:rsidRPr="00202D57">
        <w:rPr>
          <w:rFonts w:eastAsia="Times New Roman"/>
          <w:lang w:eastAsia="fr-FR"/>
        </w:rPr>
        <w:t>Oui ! Et dire que c'est ce même individu qui, depuis, suite aux violences du 1er décembre 2018,</w:t>
      </w: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  <w:proofErr w:type="gramStart"/>
      <w:r w:rsidRPr="00202D57">
        <w:rPr>
          <w:rFonts w:eastAsia="Times New Roman"/>
          <w:lang w:eastAsia="fr-FR"/>
        </w:rPr>
        <w:t>directement</w:t>
      </w:r>
      <w:proofErr w:type="gramEnd"/>
      <w:r w:rsidRPr="00202D57">
        <w:rPr>
          <w:rFonts w:eastAsia="Times New Roman"/>
          <w:lang w:eastAsia="fr-FR"/>
        </w:rPr>
        <w:t xml:space="preserve"> ou via des médias tous aux ordres, taxe de souffler sur les braises et d'attiser les flammes</w:t>
      </w: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  <w:proofErr w:type="gramStart"/>
      <w:r w:rsidRPr="00202D57">
        <w:rPr>
          <w:rFonts w:eastAsia="Times New Roman"/>
          <w:lang w:eastAsia="fr-FR"/>
        </w:rPr>
        <w:t>quiconque</w:t>
      </w:r>
      <w:proofErr w:type="gramEnd"/>
      <w:r w:rsidRPr="00202D57">
        <w:rPr>
          <w:rFonts w:eastAsia="Times New Roman"/>
          <w:lang w:eastAsia="fr-FR"/>
        </w:rPr>
        <w:t xml:space="preserve"> critique publiquement sa politique et sa position, ou soutient que son revirement est insuffisant,</w:t>
      </w: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  <w:proofErr w:type="gramStart"/>
      <w:r w:rsidRPr="00202D57">
        <w:rPr>
          <w:rFonts w:eastAsia="Times New Roman"/>
          <w:lang w:eastAsia="fr-FR"/>
        </w:rPr>
        <w:t>les</w:t>
      </w:r>
      <w:proofErr w:type="gramEnd"/>
      <w:r w:rsidRPr="00202D57">
        <w:rPr>
          <w:rFonts w:eastAsia="Times New Roman"/>
          <w:lang w:eastAsia="fr-FR"/>
        </w:rPr>
        <w:t xml:space="preserve"> gueux, les Jacques, les sans-dents au ventre creux ayant, à juste titre, assimilé la nature temporaire</w:t>
      </w: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  <w:proofErr w:type="gramStart"/>
      <w:r w:rsidRPr="00202D57">
        <w:rPr>
          <w:rFonts w:eastAsia="Times New Roman"/>
          <w:lang w:eastAsia="fr-FR"/>
        </w:rPr>
        <w:t>des</w:t>
      </w:r>
      <w:proofErr w:type="gramEnd"/>
      <w:r w:rsidRPr="00202D57">
        <w:rPr>
          <w:rFonts w:eastAsia="Times New Roman"/>
          <w:lang w:eastAsia="fr-FR"/>
        </w:rPr>
        <w:t xml:space="preserve"> concessions tardives qu'il a faites, à une volonté affichée d'un « reculer pour mieux sauter » qui,</w:t>
      </w: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  <w:proofErr w:type="gramStart"/>
      <w:r w:rsidRPr="00202D57">
        <w:rPr>
          <w:rFonts w:eastAsia="Times New Roman"/>
          <w:lang w:eastAsia="fr-FR"/>
        </w:rPr>
        <w:t>à</w:t>
      </w:r>
      <w:proofErr w:type="gramEnd"/>
      <w:r w:rsidRPr="00202D57">
        <w:rPr>
          <w:rFonts w:eastAsia="Times New Roman"/>
          <w:lang w:eastAsia="fr-FR"/>
        </w:rPr>
        <w:t xml:space="preserve"> l'échéance fixée, c'eût traduit par une application en suppositoire du principe susdit de la République</w:t>
      </w: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  <w:proofErr w:type="gramStart"/>
      <w:r w:rsidRPr="00202D57">
        <w:rPr>
          <w:rFonts w:eastAsia="Times New Roman"/>
          <w:lang w:eastAsia="fr-FR"/>
        </w:rPr>
        <w:t>plus</w:t>
      </w:r>
      <w:proofErr w:type="gramEnd"/>
      <w:r w:rsidRPr="00202D57">
        <w:rPr>
          <w:rFonts w:eastAsia="Times New Roman"/>
          <w:lang w:eastAsia="fr-FR"/>
        </w:rPr>
        <w:t xml:space="preserve"> profonde et douloureuse encore que celle qui aurait été patente le 1er janvier 2019,</w:t>
      </w: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  <w:proofErr w:type="gramStart"/>
      <w:r w:rsidRPr="00202D57">
        <w:rPr>
          <w:rFonts w:eastAsia="Times New Roman"/>
          <w:lang w:eastAsia="fr-FR"/>
        </w:rPr>
        <w:t>si</w:t>
      </w:r>
      <w:proofErr w:type="gramEnd"/>
      <w:r w:rsidRPr="00202D57">
        <w:rPr>
          <w:rFonts w:eastAsia="Times New Roman"/>
          <w:lang w:eastAsia="fr-FR"/>
        </w:rPr>
        <w:t xml:space="preserve"> les Français n'étaient pas descendus dans la rue pour s'opposer à l'entrée en vigueur de énièmes</w:t>
      </w: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  <w:proofErr w:type="gramStart"/>
      <w:r w:rsidRPr="00202D57">
        <w:rPr>
          <w:rFonts w:eastAsia="Times New Roman"/>
          <w:lang w:eastAsia="fr-FR"/>
        </w:rPr>
        <w:t>augmentations</w:t>
      </w:r>
      <w:proofErr w:type="gramEnd"/>
      <w:r w:rsidRPr="00202D57">
        <w:rPr>
          <w:rFonts w:eastAsia="Times New Roman"/>
          <w:lang w:eastAsia="fr-FR"/>
        </w:rPr>
        <w:t xml:space="preserve"> fiscales qu'il croyait pouvoir imposer au peuple sans que celui-ci ne se révoltât.</w:t>
      </w: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  <w:r w:rsidRPr="00202D57">
        <w:rPr>
          <w:rFonts w:eastAsia="Times New Roman"/>
          <w:lang w:eastAsia="fr-FR"/>
        </w:rPr>
        <w:t>Car le voici, le deuxième des deux faits, eux effectivement intrinsèquement, totalement et incontestablement condamnables au plus au point, et qui ont été commis au plus haut degré de l'État : c'est uniquement parce que, le 1er décembre 2018, ces violences ont eu lieu, que le Président de la République et son Premier Ministre</w:t>
      </w: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  <w:proofErr w:type="gramStart"/>
      <w:r w:rsidRPr="00202D57">
        <w:rPr>
          <w:rFonts w:eastAsia="Times New Roman"/>
          <w:lang w:eastAsia="fr-FR"/>
        </w:rPr>
        <w:t>ont</w:t>
      </w:r>
      <w:proofErr w:type="gramEnd"/>
      <w:r w:rsidRPr="00202D57">
        <w:rPr>
          <w:rFonts w:eastAsia="Times New Roman"/>
          <w:lang w:eastAsia="fr-FR"/>
        </w:rPr>
        <w:t xml:space="preserve"> cédé aux revendications des Gilets Jaunes. Et c'est ce fait, et de loin, qui est le plus condamnable.</w:t>
      </w: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  <w:r w:rsidRPr="00202D57">
        <w:rPr>
          <w:rFonts w:eastAsia="Times New Roman"/>
          <w:lang w:eastAsia="fr-FR"/>
        </w:rPr>
        <w:t xml:space="preserve">En effet, étant donné qu'Emmanuel </w:t>
      </w:r>
      <w:proofErr w:type="spellStart"/>
      <w:r w:rsidRPr="00202D57">
        <w:rPr>
          <w:rFonts w:eastAsia="Times New Roman"/>
          <w:lang w:eastAsia="fr-FR"/>
        </w:rPr>
        <w:t>Macron</w:t>
      </w:r>
      <w:proofErr w:type="spellEnd"/>
      <w:r w:rsidRPr="00202D57">
        <w:rPr>
          <w:rFonts w:eastAsia="Times New Roman"/>
          <w:lang w:eastAsia="fr-FR"/>
        </w:rPr>
        <w:t xml:space="preserve"> et Édouard Philippe n'auraient donc aucunement </w:t>
      </w:r>
      <w:proofErr w:type="gramStart"/>
      <w:r w:rsidRPr="00202D57">
        <w:rPr>
          <w:rFonts w:eastAsia="Times New Roman"/>
          <w:lang w:eastAsia="fr-FR"/>
        </w:rPr>
        <w:t>cédé</w:t>
      </w:r>
      <w:proofErr w:type="gramEnd"/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  <w:proofErr w:type="gramStart"/>
      <w:r w:rsidRPr="00202D57">
        <w:rPr>
          <w:rFonts w:eastAsia="Times New Roman"/>
          <w:lang w:eastAsia="fr-FR"/>
        </w:rPr>
        <w:t>si</w:t>
      </w:r>
      <w:proofErr w:type="gramEnd"/>
      <w:r w:rsidRPr="00202D57">
        <w:rPr>
          <w:rFonts w:eastAsia="Times New Roman"/>
          <w:lang w:eastAsia="fr-FR"/>
        </w:rPr>
        <w:t xml:space="preserve"> ces violences n'avaient pas été commises, il y a obligatoirement lieu d'en tirer cette conclusion :</w:t>
      </w: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  <w:proofErr w:type="gramStart"/>
      <w:r w:rsidRPr="00202D57">
        <w:rPr>
          <w:rFonts w:eastAsia="Times New Roman"/>
          <w:lang w:eastAsia="fr-FR"/>
        </w:rPr>
        <w:t>c'est</w:t>
      </w:r>
      <w:proofErr w:type="gramEnd"/>
      <w:r w:rsidRPr="00202D57">
        <w:rPr>
          <w:rFonts w:eastAsia="Times New Roman"/>
          <w:lang w:eastAsia="fr-FR"/>
        </w:rPr>
        <w:t xml:space="preserve"> le Président de la République et le Premier Ministre qui ont contraint les manifestants à commettre</w:t>
      </w: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  <w:proofErr w:type="gramStart"/>
      <w:r w:rsidRPr="00202D57">
        <w:rPr>
          <w:rFonts w:eastAsia="Times New Roman"/>
          <w:lang w:eastAsia="fr-FR"/>
        </w:rPr>
        <w:t>ces</w:t>
      </w:r>
      <w:proofErr w:type="gramEnd"/>
      <w:r w:rsidRPr="00202D57">
        <w:rPr>
          <w:rFonts w:eastAsia="Times New Roman"/>
          <w:lang w:eastAsia="fr-FR"/>
        </w:rPr>
        <w:t xml:space="preserve"> violences, car commettre ces violences était devenu pour eux la seule et unique façon de faire céder</w:t>
      </w: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  <w:proofErr w:type="gramStart"/>
      <w:r w:rsidRPr="00202D57">
        <w:rPr>
          <w:rFonts w:eastAsia="Times New Roman"/>
          <w:lang w:eastAsia="fr-FR"/>
        </w:rPr>
        <w:t>ce</w:t>
      </w:r>
      <w:proofErr w:type="gramEnd"/>
      <w:r w:rsidRPr="00202D57">
        <w:rPr>
          <w:rFonts w:eastAsia="Times New Roman"/>
          <w:lang w:eastAsia="fr-FR"/>
        </w:rPr>
        <w:t xml:space="preserve"> Gouvernement qui ; en ces mesures fiscales qui, sous couvert de servir la transition écologiques ;</w:t>
      </w: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  <w:proofErr w:type="gramStart"/>
      <w:r w:rsidRPr="00202D57">
        <w:rPr>
          <w:rFonts w:eastAsia="Times New Roman"/>
          <w:lang w:eastAsia="fr-FR"/>
        </w:rPr>
        <w:t>poursuivaient</w:t>
      </w:r>
      <w:proofErr w:type="gramEnd"/>
      <w:r w:rsidRPr="00202D57">
        <w:rPr>
          <w:rFonts w:eastAsia="Times New Roman"/>
          <w:lang w:eastAsia="fr-FR"/>
        </w:rPr>
        <w:t xml:space="preserve"> un seul but : faire peser sur le peuple le manque à gagner causé par la suppression de l'I.S.F.</w:t>
      </w:r>
    </w:p>
    <w:p w:rsidR="00202D57" w:rsidRPr="00202D57" w:rsidRDefault="00202D57" w:rsidP="00202D57">
      <w:pPr>
        <w:autoSpaceDE/>
        <w:autoSpaceDN/>
        <w:adjustRightInd/>
        <w:spacing w:before="0" w:after="0"/>
        <w:ind w:right="-561"/>
        <w:jc w:val="center"/>
        <w:rPr>
          <w:rFonts w:eastAsia="Times New Roman"/>
          <w:lang w:eastAsia="fr-FR"/>
        </w:rPr>
      </w:pP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  <w:r w:rsidRPr="00202D57">
        <w:rPr>
          <w:rFonts w:eastAsia="Times New Roman"/>
          <w:lang w:eastAsia="fr-FR"/>
        </w:rPr>
        <w:t>Et malgré que cette forfaiture est manifestement d'une hauteur extrême, cependant, il y a pire !</w:t>
      </w: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  <w:r w:rsidRPr="00202D57">
        <w:rPr>
          <w:rFonts w:eastAsia="Times New Roman"/>
          <w:lang w:eastAsia="fr-FR"/>
        </w:rPr>
        <w:t xml:space="preserve">Si </w:t>
      </w:r>
      <w:proofErr w:type="spellStart"/>
      <w:r w:rsidRPr="00202D57">
        <w:rPr>
          <w:rFonts w:eastAsia="Times New Roman"/>
          <w:lang w:eastAsia="fr-FR"/>
        </w:rPr>
        <w:t>Macron</w:t>
      </w:r>
      <w:proofErr w:type="spellEnd"/>
      <w:r w:rsidRPr="00202D57">
        <w:rPr>
          <w:rFonts w:eastAsia="Times New Roman"/>
          <w:lang w:eastAsia="fr-FR"/>
        </w:rPr>
        <w:t>, Philippe et Cie ont cédé, ce n'est pas parce que, comme ils l'avancent, ça y est - Ô miracle ! -</w:t>
      </w: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  <w:proofErr w:type="gramStart"/>
      <w:r w:rsidRPr="00202D57">
        <w:rPr>
          <w:rFonts w:eastAsia="Times New Roman"/>
          <w:lang w:eastAsia="fr-FR"/>
        </w:rPr>
        <w:t>ils</w:t>
      </w:r>
      <w:proofErr w:type="gramEnd"/>
      <w:r w:rsidRPr="00202D57">
        <w:rPr>
          <w:rFonts w:eastAsia="Times New Roman"/>
          <w:lang w:eastAsia="fr-FR"/>
        </w:rPr>
        <w:t xml:space="preserve"> ont compris que le peuple n'en peut plus, que la France qui travaille, étouffée par les impôts et les taxes</w:t>
      </w: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  <w:proofErr w:type="gramStart"/>
      <w:r w:rsidRPr="00202D57">
        <w:rPr>
          <w:rFonts w:eastAsia="Times New Roman"/>
          <w:lang w:eastAsia="fr-FR"/>
        </w:rPr>
        <w:t>en</w:t>
      </w:r>
      <w:proofErr w:type="gramEnd"/>
      <w:r w:rsidRPr="00202D57">
        <w:rPr>
          <w:rFonts w:eastAsia="Times New Roman"/>
          <w:lang w:eastAsia="fr-FR"/>
        </w:rPr>
        <w:t xml:space="preserve"> perpétuelle augmentation depuis 40 ans, ne peut plus ne serait-ce que se nourrir et se loger, alors que,</w:t>
      </w: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  <w:proofErr w:type="gramStart"/>
      <w:r w:rsidRPr="00202D57">
        <w:rPr>
          <w:rFonts w:eastAsia="Times New Roman"/>
          <w:lang w:eastAsia="fr-FR"/>
        </w:rPr>
        <w:t>sur</w:t>
      </w:r>
      <w:proofErr w:type="gramEnd"/>
      <w:r w:rsidRPr="00202D57">
        <w:rPr>
          <w:rFonts w:eastAsia="Times New Roman"/>
          <w:lang w:eastAsia="fr-FR"/>
        </w:rPr>
        <w:t xml:space="preserve"> cette période, la France du capital a vu sa fortune déjà pharaonique multipliée par 10 et ses taxes diminuer.</w:t>
      </w: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  <w:r w:rsidRPr="00202D57">
        <w:rPr>
          <w:rFonts w:eastAsia="Times New Roman"/>
          <w:lang w:eastAsia="fr-FR"/>
        </w:rPr>
        <w:t xml:space="preserve">Non ! Si Rothschild, </w:t>
      </w:r>
      <w:proofErr w:type="spellStart"/>
      <w:r w:rsidRPr="00202D57">
        <w:rPr>
          <w:rFonts w:eastAsia="Times New Roman"/>
          <w:lang w:eastAsia="fr-FR"/>
        </w:rPr>
        <w:t>Macron</w:t>
      </w:r>
      <w:proofErr w:type="spellEnd"/>
      <w:r w:rsidRPr="00202D57">
        <w:rPr>
          <w:rFonts w:eastAsia="Times New Roman"/>
          <w:lang w:eastAsia="fr-FR"/>
        </w:rPr>
        <w:t xml:space="preserve"> et Cie ont cédé, c'est parce qu'ils ont compris que s'ils ne lâchaient pas du lest,</w:t>
      </w: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  <w:proofErr w:type="gramStart"/>
      <w:r w:rsidRPr="00202D57">
        <w:rPr>
          <w:rFonts w:eastAsia="Times New Roman"/>
          <w:lang w:eastAsia="fr-FR"/>
        </w:rPr>
        <w:t>la</w:t>
      </w:r>
      <w:proofErr w:type="gramEnd"/>
      <w:r w:rsidRPr="00202D57">
        <w:rPr>
          <w:rFonts w:eastAsia="Times New Roman"/>
          <w:lang w:eastAsia="fr-FR"/>
        </w:rPr>
        <w:t xml:space="preserve"> révolte en cours se seraient muée en une Révolution au terme de laquelle, en plus d'être écartés du pouvoir,</w:t>
      </w: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  <w:proofErr w:type="gramStart"/>
      <w:r w:rsidRPr="00202D57">
        <w:rPr>
          <w:rFonts w:eastAsia="Times New Roman"/>
          <w:lang w:eastAsia="fr-FR"/>
        </w:rPr>
        <w:t>ils</w:t>
      </w:r>
      <w:proofErr w:type="gramEnd"/>
      <w:r w:rsidRPr="00202D57">
        <w:rPr>
          <w:rFonts w:eastAsia="Times New Roman"/>
          <w:lang w:eastAsia="fr-FR"/>
        </w:rPr>
        <w:t xml:space="preserve"> auraient tous été dûment exécutés, eux et les baillis du Roi de jadis que sont les hauts-fonctionnaires.</w:t>
      </w: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  <w:r w:rsidRPr="00202D57">
        <w:rPr>
          <w:rFonts w:eastAsia="Times New Roman"/>
          <w:lang w:eastAsia="fr-FR"/>
        </w:rPr>
        <w:t>Mes Chers compatriotes,</w:t>
      </w: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  <w:r w:rsidRPr="00202D57">
        <w:rPr>
          <w:rFonts w:eastAsia="Times New Roman"/>
          <w:lang w:eastAsia="fr-FR"/>
        </w:rPr>
        <w:t>Ce 1er décembre 2019 est l'équivalent contemporain de la Nuit de la Grande Peur qu'a connue</w:t>
      </w: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  <w:proofErr w:type="gramStart"/>
      <w:r w:rsidRPr="00202D57">
        <w:rPr>
          <w:rFonts w:eastAsia="Times New Roman"/>
          <w:lang w:eastAsia="fr-FR"/>
        </w:rPr>
        <w:t>la</w:t>
      </w:r>
      <w:proofErr w:type="gramEnd"/>
      <w:r w:rsidRPr="00202D57">
        <w:rPr>
          <w:rFonts w:eastAsia="Times New Roman"/>
          <w:lang w:eastAsia="fr-FR"/>
        </w:rPr>
        <w:t xml:space="preserve"> caste des parasites profiteurs que constituaient à l'époque les aristocrates et leurs hauts exécutants,</w:t>
      </w: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  <w:proofErr w:type="gramStart"/>
      <w:r w:rsidRPr="00202D57">
        <w:rPr>
          <w:rFonts w:eastAsia="Times New Roman"/>
          <w:lang w:eastAsia="fr-FR"/>
        </w:rPr>
        <w:lastRenderedPageBreak/>
        <w:t>cette</w:t>
      </w:r>
      <w:proofErr w:type="gramEnd"/>
      <w:r w:rsidRPr="00202D57">
        <w:rPr>
          <w:rFonts w:eastAsia="Times New Roman"/>
          <w:lang w:eastAsia="fr-FR"/>
        </w:rPr>
        <w:t xml:space="preserve"> même caste de parasites profiteurs qui est constituée aujourd'hui des politiciens et des hauts-fonctionnaires</w:t>
      </w: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  <w:proofErr w:type="gramStart"/>
      <w:r w:rsidRPr="00202D57">
        <w:rPr>
          <w:rFonts w:eastAsia="Times New Roman"/>
          <w:lang w:eastAsia="fr-FR"/>
        </w:rPr>
        <w:t>qui</w:t>
      </w:r>
      <w:proofErr w:type="gramEnd"/>
      <w:r w:rsidRPr="00202D57">
        <w:rPr>
          <w:rFonts w:eastAsia="Times New Roman"/>
          <w:lang w:eastAsia="fr-FR"/>
        </w:rPr>
        <w:t>, en outre, eux, et sans aucune exception, sont tous des traîtres à la confiance du peuple français ;</w:t>
      </w: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  <w:proofErr w:type="gramStart"/>
      <w:r w:rsidRPr="00202D57">
        <w:rPr>
          <w:rFonts w:eastAsia="Times New Roman"/>
          <w:lang w:eastAsia="fr-FR"/>
        </w:rPr>
        <w:t>au</w:t>
      </w:r>
      <w:proofErr w:type="gramEnd"/>
      <w:r w:rsidRPr="00202D57">
        <w:rPr>
          <w:rFonts w:eastAsia="Times New Roman"/>
          <w:lang w:eastAsia="fr-FR"/>
        </w:rPr>
        <w:t xml:space="preserve"> contraire de l'aristocratie de l'Ancien Régime qui, elle, revendiquait en être les parasites profiteurs.</w:t>
      </w: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  <w:r w:rsidRPr="00202D57">
        <w:rPr>
          <w:rFonts w:eastAsia="Times New Roman"/>
          <w:lang w:eastAsia="fr-FR"/>
        </w:rPr>
        <w:t>Et puisqu'il s'est réveillé, le peuple français, qu'il fasse application d'un texte de loi dont le peuple français,</w:t>
      </w: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  <w:proofErr w:type="gramStart"/>
      <w:r w:rsidRPr="00202D57">
        <w:rPr>
          <w:rFonts w:eastAsia="Times New Roman"/>
          <w:lang w:eastAsia="fr-FR"/>
        </w:rPr>
        <w:t>prudent</w:t>
      </w:r>
      <w:proofErr w:type="gramEnd"/>
      <w:r w:rsidRPr="00202D57">
        <w:rPr>
          <w:rFonts w:eastAsia="Times New Roman"/>
          <w:lang w:eastAsia="fr-FR"/>
        </w:rPr>
        <w:t xml:space="preserve"> en la République naissante, s'est doté après avoir décapité le plus haut gradé des aristocrates : le Roi.</w:t>
      </w: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  <w:r w:rsidRPr="00202D57">
        <w:rPr>
          <w:rFonts w:eastAsia="Times New Roman"/>
          <w:lang w:eastAsia="fr-FR"/>
        </w:rPr>
        <w:t>Ce texte, c'est l'article 35 de la Constitution du 24 juin 1793.</w:t>
      </w: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  <w:r w:rsidRPr="00202D57">
        <w:rPr>
          <w:rFonts w:eastAsia="Times New Roman"/>
          <w:lang w:eastAsia="fr-FR"/>
        </w:rPr>
        <w:t>N'ayant jamais été expressément aboli par nulle des constitutions postérieures,</w:t>
      </w: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  <w:proofErr w:type="gramStart"/>
      <w:r w:rsidRPr="00202D57">
        <w:rPr>
          <w:rFonts w:eastAsia="Times New Roman"/>
          <w:lang w:eastAsia="fr-FR"/>
        </w:rPr>
        <w:t>ce</w:t>
      </w:r>
      <w:proofErr w:type="gramEnd"/>
      <w:r w:rsidRPr="00202D57">
        <w:rPr>
          <w:rFonts w:eastAsia="Times New Roman"/>
          <w:lang w:eastAsia="fr-FR"/>
        </w:rPr>
        <w:t xml:space="preserve"> texte qui, à l'époque, avait une valeur constitutionnelle, a conservé aujourd'hui sa valeur de loi.</w:t>
      </w: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  <w:r w:rsidRPr="00202D57">
        <w:rPr>
          <w:rFonts w:eastAsia="Times New Roman"/>
          <w:lang w:eastAsia="fr-FR"/>
        </w:rPr>
        <w:t>Et en tant que texte de loi qui n'est contredit, ni par l'actuelle constitution, ni par nul autre texte de loi,</w:t>
      </w: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  <w:proofErr w:type="gramStart"/>
      <w:r w:rsidRPr="00202D57">
        <w:rPr>
          <w:rFonts w:eastAsia="Times New Roman"/>
          <w:lang w:eastAsia="fr-FR"/>
        </w:rPr>
        <w:t>l'article</w:t>
      </w:r>
      <w:proofErr w:type="gramEnd"/>
      <w:r w:rsidRPr="00202D57">
        <w:rPr>
          <w:rFonts w:eastAsia="Times New Roman"/>
          <w:lang w:eastAsia="fr-FR"/>
        </w:rPr>
        <w:t xml:space="preserve"> 35 de la Constitution du 24 juin 1793 s'impose « </w:t>
      </w:r>
      <w:r w:rsidRPr="00202D57">
        <w:rPr>
          <w:rFonts w:eastAsia="Times New Roman"/>
          <w:i/>
          <w:iCs/>
          <w:lang w:eastAsia="fr-FR"/>
        </w:rPr>
        <w:t>au peuple et à chaque portion du peuple</w:t>
      </w:r>
      <w:r w:rsidRPr="00202D57">
        <w:rPr>
          <w:rFonts w:eastAsia="Times New Roman"/>
          <w:lang w:eastAsia="fr-FR"/>
        </w:rPr>
        <w:t> »,</w:t>
      </w: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  <w:proofErr w:type="gramStart"/>
      <w:r w:rsidRPr="00202D57">
        <w:rPr>
          <w:rFonts w:eastAsia="Times New Roman"/>
          <w:lang w:eastAsia="fr-FR"/>
        </w:rPr>
        <w:t>comme</w:t>
      </w:r>
      <w:proofErr w:type="gramEnd"/>
      <w:r w:rsidRPr="00202D57">
        <w:rPr>
          <w:rFonts w:eastAsia="Times New Roman"/>
          <w:lang w:eastAsia="fr-FR"/>
        </w:rPr>
        <w:t xml:space="preserve"> le texte de loi qui détermine la voie que le peuple doit obligatoirement suivre aujourd'hui,</w:t>
      </w: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  <w:proofErr w:type="gramStart"/>
      <w:r w:rsidRPr="00202D57">
        <w:rPr>
          <w:rFonts w:eastAsia="Times New Roman"/>
          <w:lang w:eastAsia="fr-FR"/>
        </w:rPr>
        <w:t>les</w:t>
      </w:r>
      <w:proofErr w:type="gramEnd"/>
      <w:r w:rsidRPr="00202D57">
        <w:rPr>
          <w:rFonts w:eastAsia="Times New Roman"/>
          <w:lang w:eastAsia="fr-FR"/>
        </w:rPr>
        <w:t xml:space="preserve"> faits que le peuple doit obligatoirement commettre en réponse aux deux faits éminemment</w:t>
      </w: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  <w:proofErr w:type="gramStart"/>
      <w:r w:rsidRPr="00202D57">
        <w:rPr>
          <w:rFonts w:eastAsia="Times New Roman"/>
          <w:lang w:eastAsia="fr-FR"/>
        </w:rPr>
        <w:t>condamnables</w:t>
      </w:r>
      <w:proofErr w:type="gramEnd"/>
      <w:r w:rsidRPr="00202D57">
        <w:rPr>
          <w:rFonts w:eastAsia="Times New Roman"/>
          <w:lang w:eastAsia="fr-FR"/>
        </w:rPr>
        <w:t xml:space="preserve"> qui ont été commis par un Président de la République et un Premier Ministre,</w:t>
      </w: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  <w:proofErr w:type="gramStart"/>
      <w:r w:rsidRPr="00202D57">
        <w:rPr>
          <w:rFonts w:eastAsia="Times New Roman"/>
          <w:lang w:eastAsia="fr-FR"/>
        </w:rPr>
        <w:t>à</w:t>
      </w:r>
      <w:proofErr w:type="gramEnd"/>
      <w:r w:rsidRPr="00202D57">
        <w:rPr>
          <w:rFonts w:eastAsia="Times New Roman"/>
          <w:lang w:eastAsia="fr-FR"/>
        </w:rPr>
        <w:t xml:space="preserve"> savoir le pouvoir exécutif tel qu'il est désigné par les termes « </w:t>
      </w:r>
      <w:r w:rsidRPr="00202D57">
        <w:rPr>
          <w:rFonts w:eastAsia="Times New Roman"/>
          <w:i/>
          <w:iCs/>
          <w:lang w:eastAsia="fr-FR"/>
        </w:rPr>
        <w:t>le Gouvernement</w:t>
      </w:r>
      <w:r w:rsidRPr="00202D57">
        <w:rPr>
          <w:rFonts w:eastAsia="Times New Roman"/>
          <w:lang w:eastAsia="fr-FR"/>
        </w:rPr>
        <w:t> »</w:t>
      </w: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  <w:proofErr w:type="gramStart"/>
      <w:r w:rsidRPr="00202D57">
        <w:rPr>
          <w:rFonts w:eastAsia="Times New Roman"/>
          <w:lang w:eastAsia="fr-FR"/>
        </w:rPr>
        <w:t>par</w:t>
      </w:r>
      <w:proofErr w:type="gramEnd"/>
      <w:r w:rsidRPr="00202D57">
        <w:rPr>
          <w:rFonts w:eastAsia="Times New Roman"/>
          <w:lang w:eastAsia="fr-FR"/>
        </w:rPr>
        <w:t xml:space="preserve"> un article 35 de la Constitution du 24 juin 1793 dont voici le contenu complet :</w:t>
      </w:r>
    </w:p>
    <w:p w:rsidR="00202D57" w:rsidRPr="00202D57" w:rsidRDefault="00202D57" w:rsidP="00202D57">
      <w:pPr>
        <w:autoSpaceDE/>
        <w:autoSpaceDN/>
        <w:adjustRightInd/>
        <w:spacing w:before="0" w:after="0"/>
        <w:rPr>
          <w:rFonts w:eastAsia="Times New Roman"/>
          <w:lang w:eastAsia="fr-FR"/>
        </w:rPr>
      </w:pPr>
    </w:p>
    <w:p w:rsidR="00202D57" w:rsidRPr="00202D57" w:rsidRDefault="00202D57" w:rsidP="00202D57">
      <w:pPr>
        <w:autoSpaceDE/>
        <w:autoSpaceDN/>
        <w:adjustRightInd/>
        <w:spacing w:before="0" w:after="0"/>
        <w:ind w:left="-573" w:right="-561"/>
        <w:jc w:val="center"/>
        <w:rPr>
          <w:rFonts w:eastAsia="Times New Roman"/>
          <w:lang w:eastAsia="fr-FR"/>
        </w:rPr>
      </w:pPr>
      <w:r w:rsidRPr="00202D57">
        <w:rPr>
          <w:rFonts w:eastAsia="Times New Roman"/>
          <w:sz w:val="36"/>
          <w:szCs w:val="36"/>
          <w:lang w:eastAsia="fr-FR"/>
        </w:rPr>
        <w:t>« </w:t>
      </w:r>
      <w:r w:rsidRPr="00202D57">
        <w:rPr>
          <w:rFonts w:eastAsia="Times New Roman"/>
          <w:i/>
          <w:iCs/>
          <w:sz w:val="36"/>
          <w:szCs w:val="36"/>
          <w:lang w:eastAsia="fr-FR"/>
        </w:rPr>
        <w:t xml:space="preserve">Quand le Gouvernement viole les droits du peuple, l'insurrection est, </w:t>
      </w:r>
    </w:p>
    <w:p w:rsidR="00202D57" w:rsidRPr="00202D57" w:rsidRDefault="00202D57" w:rsidP="00202D57">
      <w:pPr>
        <w:autoSpaceDE/>
        <w:autoSpaceDN/>
        <w:adjustRightInd/>
        <w:spacing w:before="0" w:after="0"/>
        <w:jc w:val="center"/>
        <w:rPr>
          <w:rFonts w:eastAsia="Times New Roman"/>
          <w:lang w:eastAsia="fr-FR"/>
        </w:rPr>
      </w:pPr>
      <w:proofErr w:type="gramStart"/>
      <w:r w:rsidRPr="00202D57">
        <w:rPr>
          <w:rFonts w:eastAsia="Times New Roman"/>
          <w:i/>
          <w:iCs/>
          <w:sz w:val="36"/>
          <w:szCs w:val="36"/>
          <w:lang w:eastAsia="fr-FR"/>
        </w:rPr>
        <w:t>pour</w:t>
      </w:r>
      <w:proofErr w:type="gramEnd"/>
      <w:r w:rsidRPr="00202D57">
        <w:rPr>
          <w:rFonts w:eastAsia="Times New Roman"/>
          <w:i/>
          <w:iCs/>
          <w:sz w:val="36"/>
          <w:szCs w:val="36"/>
          <w:lang w:eastAsia="fr-FR"/>
        </w:rPr>
        <w:t xml:space="preserve"> le peuple et pour chaque portion du peuple, </w:t>
      </w: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  <w:proofErr w:type="gramStart"/>
      <w:r w:rsidRPr="00202D57">
        <w:rPr>
          <w:rFonts w:eastAsia="Times New Roman"/>
          <w:i/>
          <w:iCs/>
          <w:sz w:val="36"/>
          <w:szCs w:val="36"/>
          <w:lang w:eastAsia="fr-FR"/>
        </w:rPr>
        <w:t>le</w:t>
      </w:r>
      <w:proofErr w:type="gramEnd"/>
      <w:r w:rsidRPr="00202D57">
        <w:rPr>
          <w:rFonts w:eastAsia="Times New Roman"/>
          <w:i/>
          <w:iCs/>
          <w:sz w:val="36"/>
          <w:szCs w:val="36"/>
          <w:lang w:eastAsia="fr-FR"/>
        </w:rPr>
        <w:t xml:space="preserve"> plus sacré des droits et le plus indispensable des devoirs</w:t>
      </w:r>
      <w:r w:rsidRPr="00202D57">
        <w:rPr>
          <w:rFonts w:eastAsia="Times New Roman"/>
          <w:sz w:val="36"/>
          <w:szCs w:val="36"/>
          <w:lang w:eastAsia="fr-FR"/>
        </w:rPr>
        <w:t>. »</w:t>
      </w: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  <w:r w:rsidRPr="00202D57">
        <w:rPr>
          <w:rFonts w:eastAsia="Times New Roman"/>
          <w:lang w:eastAsia="fr-FR"/>
        </w:rPr>
        <w:t>Dès lors : « Aux armes citoyens ! Formez vos bataillons.</w:t>
      </w: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  <w:r w:rsidRPr="00202D57">
        <w:rPr>
          <w:rFonts w:eastAsia="Times New Roman"/>
          <w:lang w:eastAsia="fr-FR"/>
        </w:rPr>
        <w:t>Marchons. Marchons. Qu'un sang impur abreuve nos sillons. »</w:t>
      </w: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  <w:r w:rsidRPr="00202D57">
        <w:rPr>
          <w:rFonts w:eastAsia="Times New Roman"/>
          <w:lang w:eastAsia="fr-FR"/>
        </w:rPr>
        <w:t>Et puisque nous sommes pour eux les sans-culottes d'aujourd'hui,</w:t>
      </w: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  <w:proofErr w:type="gramStart"/>
      <w:r w:rsidRPr="00202D57">
        <w:rPr>
          <w:rFonts w:eastAsia="Times New Roman"/>
          <w:lang w:eastAsia="fr-FR"/>
        </w:rPr>
        <w:t>ajoutons</w:t>
      </w:r>
      <w:proofErr w:type="gramEnd"/>
      <w:r w:rsidRPr="00202D57">
        <w:rPr>
          <w:rFonts w:eastAsia="Times New Roman"/>
          <w:lang w:eastAsia="fr-FR"/>
        </w:rPr>
        <w:t xml:space="preserve"> à cela un chant révolutionnaire on ne peut plus d'actualité 230 ans après la prise de la Bastille :</w:t>
      </w: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  <w:r w:rsidRPr="00202D57">
        <w:rPr>
          <w:rFonts w:eastAsia="Times New Roman"/>
          <w:lang w:eastAsia="fr-FR"/>
        </w:rPr>
        <w:t>« </w:t>
      </w:r>
      <w:r w:rsidRPr="00202D57">
        <w:rPr>
          <w:rFonts w:eastAsia="Times New Roman"/>
          <w:i/>
          <w:iCs/>
          <w:lang w:eastAsia="fr-FR"/>
        </w:rPr>
        <w:t>Ah, ça ira, ça ira, ça ira : les aristocrates, à la lanterne.</w:t>
      </w:r>
    </w:p>
    <w:p w:rsidR="00202D57" w:rsidRPr="00202D57" w:rsidRDefault="00202D57" w:rsidP="00202D57">
      <w:pPr>
        <w:autoSpaceDE/>
        <w:autoSpaceDN/>
        <w:adjustRightInd/>
        <w:spacing w:before="0" w:after="0"/>
        <w:ind w:left="-578" w:right="-561"/>
        <w:jc w:val="center"/>
        <w:rPr>
          <w:rFonts w:eastAsia="Times New Roman"/>
          <w:lang w:eastAsia="fr-FR"/>
        </w:rPr>
      </w:pPr>
      <w:r w:rsidRPr="00202D57">
        <w:rPr>
          <w:rFonts w:eastAsia="Times New Roman"/>
          <w:i/>
          <w:iCs/>
          <w:lang w:eastAsia="fr-FR"/>
        </w:rPr>
        <w:t>Ah, ça ira, ça ira, ça ira : les aristocrates, on les pendra !</w:t>
      </w:r>
      <w:r w:rsidRPr="00202D57">
        <w:rPr>
          <w:rFonts w:eastAsia="Times New Roman"/>
          <w:lang w:eastAsia="fr-FR"/>
        </w:rPr>
        <w:t> »</w:t>
      </w:r>
    </w:p>
    <w:p w:rsidR="002E0127" w:rsidRPr="00202D57" w:rsidRDefault="002E0127" w:rsidP="00202D57">
      <w:pPr>
        <w:spacing w:before="0"/>
      </w:pPr>
    </w:p>
    <w:sectPr w:rsidR="002E0127" w:rsidRPr="00202D57" w:rsidSect="00202D57">
      <w:pgSz w:w="11906" w:h="16838"/>
      <w:pgMar w:top="567" w:right="991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8553D"/>
    <w:multiLevelType w:val="multilevel"/>
    <w:tmpl w:val="AEB8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645C5"/>
    <w:multiLevelType w:val="hybridMultilevel"/>
    <w:tmpl w:val="3F728CC4"/>
    <w:lvl w:ilvl="0" w:tplc="39A600CE">
      <w:start w:val="6700"/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2555"/>
    <w:rsid w:val="00007CB7"/>
    <w:rsid w:val="0001465F"/>
    <w:rsid w:val="000625A4"/>
    <w:rsid w:val="00144DDE"/>
    <w:rsid w:val="001847A7"/>
    <w:rsid w:val="001A1736"/>
    <w:rsid w:val="001A33BD"/>
    <w:rsid w:val="002007D1"/>
    <w:rsid w:val="00202D57"/>
    <w:rsid w:val="00253160"/>
    <w:rsid w:val="00285417"/>
    <w:rsid w:val="002D5A3A"/>
    <w:rsid w:val="002E0127"/>
    <w:rsid w:val="002E1A6E"/>
    <w:rsid w:val="002E2CBE"/>
    <w:rsid w:val="002E51FB"/>
    <w:rsid w:val="00335932"/>
    <w:rsid w:val="003A3C7E"/>
    <w:rsid w:val="003D18C9"/>
    <w:rsid w:val="00416CE1"/>
    <w:rsid w:val="00481BCE"/>
    <w:rsid w:val="004A0BFE"/>
    <w:rsid w:val="004A19FD"/>
    <w:rsid w:val="004A7150"/>
    <w:rsid w:val="004B0672"/>
    <w:rsid w:val="004D09E5"/>
    <w:rsid w:val="004E5A32"/>
    <w:rsid w:val="00525F7C"/>
    <w:rsid w:val="0058479D"/>
    <w:rsid w:val="005C7B65"/>
    <w:rsid w:val="005F50DC"/>
    <w:rsid w:val="00643934"/>
    <w:rsid w:val="00655E27"/>
    <w:rsid w:val="006604F3"/>
    <w:rsid w:val="00676316"/>
    <w:rsid w:val="006A6326"/>
    <w:rsid w:val="006C0C11"/>
    <w:rsid w:val="006E52B3"/>
    <w:rsid w:val="007A23C3"/>
    <w:rsid w:val="007C045F"/>
    <w:rsid w:val="007C7A35"/>
    <w:rsid w:val="00803249"/>
    <w:rsid w:val="009436D5"/>
    <w:rsid w:val="0099755F"/>
    <w:rsid w:val="009D1A29"/>
    <w:rsid w:val="00A25C44"/>
    <w:rsid w:val="00A72555"/>
    <w:rsid w:val="00AD737A"/>
    <w:rsid w:val="00AE4E9A"/>
    <w:rsid w:val="00B0697F"/>
    <w:rsid w:val="00B4136E"/>
    <w:rsid w:val="00B76761"/>
    <w:rsid w:val="00B911E8"/>
    <w:rsid w:val="00B93F82"/>
    <w:rsid w:val="00BA1CE3"/>
    <w:rsid w:val="00BA4453"/>
    <w:rsid w:val="00BA6C9C"/>
    <w:rsid w:val="00BA781B"/>
    <w:rsid w:val="00BB7F3C"/>
    <w:rsid w:val="00BC3AC2"/>
    <w:rsid w:val="00BE65BF"/>
    <w:rsid w:val="00BF0589"/>
    <w:rsid w:val="00C2040F"/>
    <w:rsid w:val="00C70429"/>
    <w:rsid w:val="00C724F0"/>
    <w:rsid w:val="00C83F34"/>
    <w:rsid w:val="00CB1477"/>
    <w:rsid w:val="00CD4156"/>
    <w:rsid w:val="00CF11F4"/>
    <w:rsid w:val="00D02C9B"/>
    <w:rsid w:val="00D37F1F"/>
    <w:rsid w:val="00D622EB"/>
    <w:rsid w:val="00DA2ABA"/>
    <w:rsid w:val="00E56C04"/>
    <w:rsid w:val="00E82838"/>
    <w:rsid w:val="00EC47C3"/>
    <w:rsid w:val="00ED4B3C"/>
    <w:rsid w:val="00F208F0"/>
    <w:rsid w:val="00F252F7"/>
    <w:rsid w:val="00F33623"/>
    <w:rsid w:val="00F372CE"/>
    <w:rsid w:val="00FB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555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725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24F0"/>
    <w:pPr>
      <w:autoSpaceDE/>
      <w:autoSpaceDN/>
      <w:adjustRightInd/>
      <w:spacing w:beforeAutospacing="1" w:afterAutospacing="1"/>
    </w:pPr>
    <w:rPr>
      <w:rFonts w:eastAsia="Times New Roman"/>
      <w:lang w:eastAsia="fr-FR"/>
    </w:rPr>
  </w:style>
  <w:style w:type="character" w:customStyle="1" w:styleId="object4">
    <w:name w:val="object4"/>
    <w:basedOn w:val="Policepardfaut"/>
    <w:rsid w:val="00C724F0"/>
  </w:style>
  <w:style w:type="paragraph" w:styleId="Textedebulles">
    <w:name w:val="Balloon Text"/>
    <w:basedOn w:val="Normal"/>
    <w:link w:val="TextedebullesCar"/>
    <w:uiPriority w:val="99"/>
    <w:semiHidden/>
    <w:unhideWhenUsed/>
    <w:rsid w:val="00B911E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1E8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58479D"/>
    <w:rPr>
      <w:b/>
      <w:bCs/>
    </w:rPr>
  </w:style>
  <w:style w:type="paragraph" w:styleId="Paragraphedeliste">
    <w:name w:val="List Paragraph"/>
    <w:basedOn w:val="Normal"/>
    <w:uiPriority w:val="34"/>
    <w:qFormat/>
    <w:rsid w:val="00285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52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5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15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4103">
          <w:blockQuote w:val="1"/>
          <w:marLeft w:val="120"/>
          <w:marRight w:val="0"/>
          <w:marTop w:val="0"/>
          <w:marBottom w:val="0"/>
          <w:divBdr>
            <w:top w:val="none" w:sz="0" w:space="0" w:color="auto"/>
            <w:left w:val="single" w:sz="6" w:space="12" w:color="0000FF"/>
            <w:bottom w:val="none" w:sz="0" w:space="0" w:color="auto"/>
            <w:right w:val="none" w:sz="0" w:space="0" w:color="auto"/>
          </w:divBdr>
          <w:divsChild>
            <w:div w:id="1586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7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4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69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7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02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7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17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61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48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35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59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21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94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37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48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4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9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8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80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00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73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8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10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358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348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72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020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0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91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605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380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806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57055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810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2955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6347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8935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77154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503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5440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2732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1262530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80266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95245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28767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11956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20742953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201588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470818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820466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7395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868285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0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64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9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80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19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1000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Gaiffe</dc:creator>
  <cp:lastModifiedBy>Mr Gaiffe</cp:lastModifiedBy>
  <cp:revision>3</cp:revision>
  <cp:lastPrinted>2018-10-12T12:03:00Z</cp:lastPrinted>
  <dcterms:created xsi:type="dcterms:W3CDTF">2018-12-07T23:10:00Z</dcterms:created>
  <dcterms:modified xsi:type="dcterms:W3CDTF">2018-12-07T23:11:00Z</dcterms:modified>
</cp:coreProperties>
</file>