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24506" w14:textId="77777777" w:rsidR="00110FC8" w:rsidRPr="00EB7856" w:rsidRDefault="00110FC8" w:rsidP="00EB7856">
      <w:pPr>
        <w:spacing w:line="276" w:lineRule="auto"/>
        <w:rPr>
          <w:sz w:val="22"/>
          <w:szCs w:val="22"/>
        </w:rPr>
      </w:pPr>
      <w:r w:rsidRPr="00EB7856">
        <w:rPr>
          <w:sz w:val="22"/>
          <w:szCs w:val="22"/>
        </w:rPr>
        <w:t>Bonjour,</w:t>
      </w:r>
    </w:p>
    <w:p w14:paraId="1C0EC82E" w14:textId="77777777" w:rsidR="00110FC8" w:rsidRPr="00D949DF" w:rsidRDefault="00110FC8" w:rsidP="00EB7856">
      <w:pPr>
        <w:spacing w:line="276" w:lineRule="auto"/>
        <w:rPr>
          <w:sz w:val="16"/>
          <w:szCs w:val="16"/>
        </w:rPr>
      </w:pPr>
    </w:p>
    <w:p w14:paraId="7E224DBF" w14:textId="0B1B3BD5" w:rsidR="00110FC8" w:rsidRPr="00EB7856" w:rsidRDefault="006640F9" w:rsidP="00EB7856">
      <w:pPr>
        <w:spacing w:line="276" w:lineRule="auto"/>
        <w:rPr>
          <w:sz w:val="22"/>
          <w:szCs w:val="22"/>
        </w:rPr>
      </w:pPr>
      <w:r>
        <w:rPr>
          <w:sz w:val="22"/>
          <w:szCs w:val="22"/>
        </w:rPr>
        <w:t>Je viens de vous envoyer par un autre courrier la newsletter</w:t>
      </w:r>
      <w:r w:rsidR="00470797" w:rsidRPr="00EB7856">
        <w:rPr>
          <w:sz w:val="22"/>
          <w:szCs w:val="22"/>
        </w:rPr>
        <w:t xml:space="preserve"> </w:t>
      </w:r>
      <w:r w:rsidR="00976394" w:rsidRPr="00EB7856">
        <w:rPr>
          <w:sz w:val="22"/>
          <w:szCs w:val="22"/>
        </w:rPr>
        <w:t>appel</w:t>
      </w:r>
      <w:r>
        <w:rPr>
          <w:sz w:val="22"/>
          <w:szCs w:val="22"/>
        </w:rPr>
        <w:t>ant</w:t>
      </w:r>
      <w:r w:rsidR="00976394" w:rsidRPr="00EB7856">
        <w:rPr>
          <w:sz w:val="22"/>
          <w:szCs w:val="22"/>
        </w:rPr>
        <w:t xml:space="preserve"> à soutenir Investig’Actio</w:t>
      </w:r>
      <w:r w:rsidR="00E62283">
        <w:rPr>
          <w:sz w:val="22"/>
          <w:szCs w:val="22"/>
        </w:rPr>
        <w:t>n.</w:t>
      </w:r>
      <w:r w:rsidR="005B6C64" w:rsidRPr="00EB7856">
        <w:rPr>
          <w:sz w:val="22"/>
          <w:szCs w:val="22"/>
        </w:rPr>
        <w:t xml:space="preserve"> </w:t>
      </w:r>
      <w:r>
        <w:rPr>
          <w:sz w:val="22"/>
          <w:szCs w:val="22"/>
        </w:rPr>
        <w:t>P</w:t>
      </w:r>
      <w:r w:rsidRPr="00EB7856">
        <w:rPr>
          <w:sz w:val="22"/>
          <w:szCs w:val="22"/>
        </w:rPr>
        <w:t xml:space="preserve">ourriez-vous </w:t>
      </w:r>
      <w:r>
        <w:rPr>
          <w:sz w:val="22"/>
          <w:szCs w:val="22"/>
        </w:rPr>
        <w:t>nous soutenir en la relayant</w:t>
      </w:r>
      <w:r w:rsidRPr="00EB7856">
        <w:rPr>
          <w:sz w:val="22"/>
          <w:szCs w:val="22"/>
        </w:rPr>
        <w:t xml:space="preserve"> auprès de vos amis et proches</w:t>
      </w:r>
      <w:r>
        <w:rPr>
          <w:sz w:val="22"/>
          <w:szCs w:val="22"/>
        </w:rPr>
        <w:t xml:space="preserve"> ? </w:t>
      </w:r>
      <w:r w:rsidR="00E62283">
        <w:rPr>
          <w:sz w:val="22"/>
          <w:szCs w:val="22"/>
        </w:rPr>
        <w:t>Merci de</w:t>
      </w:r>
      <w:r w:rsidR="005B6C64" w:rsidRPr="00EB7856">
        <w:rPr>
          <w:sz w:val="22"/>
          <w:szCs w:val="22"/>
        </w:rPr>
        <w:t xml:space="preserve"> prendre quelques minutes pour lire </w:t>
      </w:r>
      <w:r w:rsidR="00E62283">
        <w:rPr>
          <w:sz w:val="22"/>
          <w:szCs w:val="22"/>
        </w:rPr>
        <w:t>les lignes qui suivent et qui vous expliquent notre situation…</w:t>
      </w:r>
      <w:bookmarkStart w:id="0" w:name="_GoBack"/>
      <w:bookmarkEnd w:id="0"/>
    </w:p>
    <w:p w14:paraId="050D8BB5" w14:textId="77777777" w:rsidR="000300A8" w:rsidRPr="00D949DF" w:rsidRDefault="000300A8" w:rsidP="00EB7856">
      <w:pPr>
        <w:spacing w:line="276" w:lineRule="auto"/>
        <w:rPr>
          <w:sz w:val="16"/>
          <w:szCs w:val="16"/>
        </w:rPr>
      </w:pPr>
    </w:p>
    <w:p w14:paraId="73B540D8" w14:textId="77777777" w:rsidR="00363543" w:rsidRPr="00EB7856" w:rsidRDefault="00976394" w:rsidP="00EB7856">
      <w:pPr>
        <w:spacing w:line="276" w:lineRule="auto"/>
        <w:rPr>
          <w:sz w:val="22"/>
          <w:szCs w:val="22"/>
        </w:rPr>
      </w:pPr>
      <w:r w:rsidRPr="00EB7856">
        <w:rPr>
          <w:sz w:val="22"/>
          <w:szCs w:val="22"/>
        </w:rPr>
        <w:t xml:space="preserve">Vous l’avez peut-être déjà vu dans notre newsletter ou sur </w:t>
      </w:r>
      <w:proofErr w:type="spellStart"/>
      <w:r w:rsidRPr="00EB7856">
        <w:rPr>
          <w:sz w:val="22"/>
          <w:szCs w:val="22"/>
        </w:rPr>
        <w:t>facebook</w:t>
      </w:r>
      <w:proofErr w:type="spellEnd"/>
      <w:r w:rsidRPr="00EB7856">
        <w:rPr>
          <w:sz w:val="22"/>
          <w:szCs w:val="22"/>
        </w:rPr>
        <w:t>, mais je me permets d’insister en expliquan</w:t>
      </w:r>
      <w:r w:rsidR="00363543" w:rsidRPr="00EB7856">
        <w:rPr>
          <w:sz w:val="22"/>
          <w:szCs w:val="22"/>
        </w:rPr>
        <w:t>t notre situation de façon réaliste</w:t>
      </w:r>
      <w:r w:rsidRPr="00EB7856">
        <w:rPr>
          <w:sz w:val="22"/>
          <w:szCs w:val="22"/>
        </w:rPr>
        <w:t>.</w:t>
      </w:r>
      <w:r w:rsidR="00363543" w:rsidRPr="00EB7856">
        <w:rPr>
          <w:sz w:val="22"/>
          <w:szCs w:val="22"/>
        </w:rPr>
        <w:t xml:space="preserve"> D’un côté, </w:t>
      </w:r>
      <w:r w:rsidR="00363543" w:rsidRPr="00EB7856">
        <w:rPr>
          <w:b/>
          <w:sz w:val="22"/>
          <w:szCs w:val="22"/>
        </w:rPr>
        <w:t>Investig’Action s’est pas mal développé </w:t>
      </w:r>
      <w:r w:rsidR="00363543" w:rsidRPr="00EB7856">
        <w:rPr>
          <w:sz w:val="22"/>
          <w:szCs w:val="22"/>
        </w:rPr>
        <w:t xml:space="preserve">; de l’autre côté, </w:t>
      </w:r>
      <w:r w:rsidR="00363543" w:rsidRPr="00EB7856">
        <w:rPr>
          <w:b/>
          <w:sz w:val="22"/>
          <w:szCs w:val="22"/>
        </w:rPr>
        <w:t>la situation financière est difficile et même dangereuse.</w:t>
      </w:r>
    </w:p>
    <w:p w14:paraId="0B85911D" w14:textId="77777777" w:rsidR="00363543" w:rsidRPr="00D949DF" w:rsidRDefault="00363543" w:rsidP="00EB7856">
      <w:pPr>
        <w:spacing w:line="276" w:lineRule="auto"/>
        <w:rPr>
          <w:sz w:val="16"/>
          <w:szCs w:val="16"/>
        </w:rPr>
      </w:pPr>
    </w:p>
    <w:p w14:paraId="1E1CB5B7" w14:textId="77777777" w:rsidR="00EB7856" w:rsidRDefault="00363543" w:rsidP="00EB7856">
      <w:pPr>
        <w:spacing w:line="276" w:lineRule="auto"/>
        <w:rPr>
          <w:b/>
          <w:sz w:val="22"/>
          <w:szCs w:val="22"/>
        </w:rPr>
      </w:pPr>
      <w:r w:rsidRPr="00EB7856">
        <w:rPr>
          <w:b/>
          <w:sz w:val="22"/>
          <w:szCs w:val="22"/>
        </w:rPr>
        <w:t>D’un côté, notre publi</w:t>
      </w:r>
      <w:r w:rsidR="00A731FE" w:rsidRPr="00EB7856">
        <w:rPr>
          <w:b/>
          <w:sz w:val="22"/>
          <w:szCs w:val="22"/>
        </w:rPr>
        <w:t xml:space="preserve">c </w:t>
      </w:r>
      <w:r w:rsidR="008004E4" w:rsidRPr="00EB7856">
        <w:rPr>
          <w:b/>
          <w:sz w:val="22"/>
          <w:szCs w:val="22"/>
        </w:rPr>
        <w:t>apprécie</w:t>
      </w:r>
      <w:r w:rsidR="000300A8" w:rsidRPr="00EB7856">
        <w:rPr>
          <w:b/>
          <w:sz w:val="22"/>
          <w:szCs w:val="22"/>
        </w:rPr>
        <w:t xml:space="preserve"> </w:t>
      </w:r>
      <w:r w:rsidR="00A731FE" w:rsidRPr="00EB7856">
        <w:rPr>
          <w:b/>
          <w:sz w:val="22"/>
          <w:szCs w:val="22"/>
        </w:rPr>
        <w:t xml:space="preserve">: </w:t>
      </w:r>
    </w:p>
    <w:p w14:paraId="4E73FF74" w14:textId="77777777" w:rsidR="00EB7856" w:rsidRDefault="00A731FE" w:rsidP="00EB7856">
      <w:pPr>
        <w:spacing w:line="276" w:lineRule="auto"/>
        <w:rPr>
          <w:sz w:val="22"/>
          <w:szCs w:val="22"/>
        </w:rPr>
      </w:pPr>
      <w:r w:rsidRPr="00EB7856">
        <w:rPr>
          <w:b/>
          <w:sz w:val="22"/>
          <w:szCs w:val="22"/>
        </w:rPr>
        <w:t>1. U</w:t>
      </w:r>
      <w:r w:rsidR="00363543" w:rsidRPr="00EB7856">
        <w:rPr>
          <w:b/>
          <w:sz w:val="22"/>
          <w:szCs w:val="22"/>
        </w:rPr>
        <w:t>n site</w:t>
      </w:r>
      <w:r w:rsidR="00363543" w:rsidRPr="00EB7856">
        <w:rPr>
          <w:sz w:val="22"/>
          <w:szCs w:val="22"/>
        </w:rPr>
        <w:t xml:space="preserve"> animé par Grégoire et Alex qui publient des articles fort appréciés.</w:t>
      </w:r>
      <w:r w:rsidRPr="00EB7856">
        <w:rPr>
          <w:sz w:val="22"/>
          <w:szCs w:val="22"/>
        </w:rPr>
        <w:t xml:space="preserve"> </w:t>
      </w:r>
    </w:p>
    <w:p w14:paraId="531BD40A" w14:textId="77777777" w:rsidR="00EB7856" w:rsidRDefault="00A731FE" w:rsidP="00EB7856">
      <w:pPr>
        <w:spacing w:line="276" w:lineRule="auto"/>
        <w:rPr>
          <w:sz w:val="22"/>
          <w:szCs w:val="22"/>
        </w:rPr>
      </w:pPr>
      <w:r w:rsidRPr="00EB7856">
        <w:rPr>
          <w:b/>
          <w:sz w:val="22"/>
          <w:szCs w:val="22"/>
        </w:rPr>
        <w:t>2. Des livres</w:t>
      </w:r>
      <w:r w:rsidRPr="00EB7856">
        <w:rPr>
          <w:sz w:val="22"/>
          <w:szCs w:val="22"/>
        </w:rPr>
        <w:t xml:space="preserve"> importants et </w:t>
      </w:r>
      <w:r w:rsidR="008004E4" w:rsidRPr="00EB7856">
        <w:rPr>
          <w:sz w:val="22"/>
          <w:szCs w:val="22"/>
        </w:rPr>
        <w:t>jugés très utiles</w:t>
      </w:r>
      <w:r w:rsidRPr="00EB7856">
        <w:rPr>
          <w:sz w:val="22"/>
          <w:szCs w:val="22"/>
        </w:rPr>
        <w:t xml:space="preserve"> (</w:t>
      </w:r>
      <w:proofErr w:type="spellStart"/>
      <w:r w:rsidRPr="00EB7856">
        <w:rPr>
          <w:sz w:val="22"/>
          <w:szCs w:val="22"/>
        </w:rPr>
        <w:t>Bouamama</w:t>
      </w:r>
      <w:proofErr w:type="spellEnd"/>
      <w:r w:rsidRPr="00EB7856">
        <w:rPr>
          <w:sz w:val="22"/>
          <w:szCs w:val="22"/>
        </w:rPr>
        <w:t xml:space="preserve">, Herman &amp; Chomsky, </w:t>
      </w:r>
      <w:proofErr w:type="spellStart"/>
      <w:r w:rsidRPr="00EB7856">
        <w:rPr>
          <w:sz w:val="22"/>
          <w:szCs w:val="22"/>
        </w:rPr>
        <w:t>Pappé</w:t>
      </w:r>
      <w:proofErr w:type="spellEnd"/>
      <w:r w:rsidRPr="00EB7856">
        <w:rPr>
          <w:sz w:val="22"/>
          <w:szCs w:val="22"/>
        </w:rPr>
        <w:t xml:space="preserve">, </w:t>
      </w:r>
      <w:proofErr w:type="spellStart"/>
      <w:r w:rsidRPr="00EB7856">
        <w:rPr>
          <w:sz w:val="22"/>
          <w:szCs w:val="22"/>
        </w:rPr>
        <w:t>Charvin</w:t>
      </w:r>
      <w:proofErr w:type="spellEnd"/>
      <w:r w:rsidRPr="00EB7856">
        <w:rPr>
          <w:sz w:val="22"/>
          <w:szCs w:val="22"/>
        </w:rPr>
        <w:t xml:space="preserve">, Page, </w:t>
      </w:r>
      <w:proofErr w:type="spellStart"/>
      <w:r w:rsidRPr="00EB7856">
        <w:rPr>
          <w:sz w:val="22"/>
          <w:szCs w:val="22"/>
        </w:rPr>
        <w:t>Bensaada</w:t>
      </w:r>
      <w:proofErr w:type="spellEnd"/>
      <w:r w:rsidRPr="00EB7856">
        <w:rPr>
          <w:sz w:val="22"/>
          <w:szCs w:val="22"/>
        </w:rPr>
        <w:t xml:space="preserve">, </w:t>
      </w:r>
      <w:r w:rsidR="008004E4" w:rsidRPr="00EB7856">
        <w:rPr>
          <w:sz w:val="22"/>
          <w:szCs w:val="22"/>
        </w:rPr>
        <w:t xml:space="preserve">De Witte, Mohamed Hassan, </w:t>
      </w:r>
      <w:r w:rsidRPr="00EB7856">
        <w:rPr>
          <w:sz w:val="22"/>
          <w:szCs w:val="22"/>
        </w:rPr>
        <w:t xml:space="preserve">bientôt Pauwels, la CIA, George </w:t>
      </w:r>
      <w:proofErr w:type="spellStart"/>
      <w:r w:rsidRPr="00EB7856">
        <w:rPr>
          <w:sz w:val="22"/>
          <w:szCs w:val="22"/>
        </w:rPr>
        <w:t>Soros</w:t>
      </w:r>
      <w:proofErr w:type="spellEnd"/>
      <w:r w:rsidR="008004E4" w:rsidRPr="00EB7856">
        <w:rPr>
          <w:sz w:val="22"/>
          <w:szCs w:val="22"/>
        </w:rPr>
        <w:t xml:space="preserve">, </w:t>
      </w:r>
      <w:proofErr w:type="gramStart"/>
      <w:r w:rsidR="008004E4" w:rsidRPr="00EB7856">
        <w:rPr>
          <w:sz w:val="22"/>
          <w:szCs w:val="22"/>
        </w:rPr>
        <w:t>BDS…)</w:t>
      </w:r>
      <w:proofErr w:type="gramEnd"/>
      <w:r w:rsidR="008004E4" w:rsidRPr="00EB7856">
        <w:rPr>
          <w:sz w:val="22"/>
          <w:szCs w:val="22"/>
        </w:rPr>
        <w:t xml:space="preserve"> </w:t>
      </w:r>
    </w:p>
    <w:p w14:paraId="6DA267BC" w14:textId="77777777" w:rsidR="00976394" w:rsidRPr="00EB7856" w:rsidRDefault="008004E4" w:rsidP="00EB7856">
      <w:pPr>
        <w:spacing w:line="276" w:lineRule="auto"/>
        <w:rPr>
          <w:sz w:val="22"/>
          <w:szCs w:val="22"/>
        </w:rPr>
      </w:pPr>
      <w:r w:rsidRPr="00EB7856">
        <w:rPr>
          <w:b/>
          <w:sz w:val="22"/>
          <w:szCs w:val="22"/>
        </w:rPr>
        <w:t>3. Des vidéos</w:t>
      </w:r>
      <w:r w:rsidRPr="00EB7856">
        <w:rPr>
          <w:sz w:val="22"/>
          <w:szCs w:val="22"/>
        </w:rPr>
        <w:t xml:space="preserve"> fort visionnées et un début intéressant pour Michel Midi.</w:t>
      </w:r>
    </w:p>
    <w:p w14:paraId="0A728AEA" w14:textId="77777777" w:rsidR="009E3DA5" w:rsidRPr="009E3DA5" w:rsidRDefault="009E3DA5" w:rsidP="00EB7856">
      <w:pPr>
        <w:spacing w:line="276" w:lineRule="auto"/>
        <w:rPr>
          <w:b/>
          <w:sz w:val="16"/>
          <w:szCs w:val="16"/>
        </w:rPr>
      </w:pPr>
    </w:p>
    <w:p w14:paraId="6747F0F9" w14:textId="77777777" w:rsidR="00707499" w:rsidRPr="00EB7856" w:rsidRDefault="00707499" w:rsidP="00EB7856">
      <w:pPr>
        <w:spacing w:line="276" w:lineRule="auto"/>
        <w:rPr>
          <w:sz w:val="22"/>
          <w:szCs w:val="22"/>
        </w:rPr>
      </w:pPr>
      <w:r w:rsidRPr="00EB7856">
        <w:rPr>
          <w:b/>
          <w:sz w:val="22"/>
          <w:szCs w:val="22"/>
        </w:rPr>
        <w:t xml:space="preserve">De l’autre côté, un budget </w:t>
      </w:r>
      <w:r w:rsidR="006A678E" w:rsidRPr="00EB7856">
        <w:rPr>
          <w:b/>
          <w:sz w:val="22"/>
          <w:szCs w:val="22"/>
        </w:rPr>
        <w:t>en négatif</w:t>
      </w:r>
      <w:r w:rsidRPr="00EB7856">
        <w:rPr>
          <w:b/>
          <w:sz w:val="22"/>
          <w:szCs w:val="22"/>
        </w:rPr>
        <w:t>.</w:t>
      </w:r>
      <w:r w:rsidRPr="00EB7856">
        <w:rPr>
          <w:sz w:val="22"/>
          <w:szCs w:val="22"/>
        </w:rPr>
        <w:t xml:space="preserve"> Si les dons sont assez stables en légère progression, les ventes de livres ont chuté pour diverses raisons dont les deux principales sont </w:t>
      </w:r>
      <w:r w:rsidRPr="00EB7856">
        <w:rPr>
          <w:b/>
          <w:sz w:val="22"/>
          <w:szCs w:val="22"/>
        </w:rPr>
        <w:t>la censure médiatique et la campagne de sabotage organisée par le lobby pro-Israël</w:t>
      </w:r>
      <w:r w:rsidRPr="00EB7856">
        <w:rPr>
          <w:sz w:val="22"/>
          <w:szCs w:val="22"/>
        </w:rPr>
        <w:t> : selon des techniques très sophistiquées que j’ai expliquées ici,</w:t>
      </w:r>
      <w:r w:rsidR="000300A8" w:rsidRPr="00EB7856">
        <w:rPr>
          <w:sz w:val="22"/>
          <w:szCs w:val="22"/>
        </w:rPr>
        <w:t xml:space="preserve"> ils parviennent à nous diaboliser sur </w:t>
      </w:r>
      <w:proofErr w:type="spellStart"/>
      <w:r w:rsidR="000300A8" w:rsidRPr="00EB7856">
        <w:rPr>
          <w:sz w:val="22"/>
          <w:szCs w:val="22"/>
        </w:rPr>
        <w:t>wikipedia</w:t>
      </w:r>
      <w:proofErr w:type="spellEnd"/>
      <w:r w:rsidR="000300A8" w:rsidRPr="00EB7856">
        <w:rPr>
          <w:sz w:val="22"/>
          <w:szCs w:val="22"/>
        </w:rPr>
        <w:t xml:space="preserve"> et sur Internet en général, ils réussissent  à faire annuler des conférences débats où nous espérions nous faire connaître et vendre nos livres, ils parviennent en fait à créer un cordon sanitaire qui nous isole d’une grande partie de notre public</w:t>
      </w:r>
      <w:r w:rsidR="00CE43AC">
        <w:rPr>
          <w:sz w:val="22"/>
          <w:szCs w:val="22"/>
        </w:rPr>
        <w:t xml:space="preserve"> potentiel</w:t>
      </w:r>
      <w:r w:rsidR="000300A8" w:rsidRPr="00EB7856">
        <w:rPr>
          <w:sz w:val="22"/>
          <w:szCs w:val="22"/>
        </w:rPr>
        <w:t>.</w:t>
      </w:r>
      <w:r w:rsidR="000D0B50" w:rsidRPr="00EB7856">
        <w:rPr>
          <w:sz w:val="22"/>
          <w:szCs w:val="22"/>
        </w:rPr>
        <w:t xml:space="preserve"> Nous tentons de lutter contre cet encerclement, mais cela demande du temps, de l’énergie et encore de l’argent (procès en cours contre Le Monde, France Télévision, Rudy Reichstadt, Marcel Sel et deux ministres belges censeurs…)</w:t>
      </w:r>
    </w:p>
    <w:p w14:paraId="4DF4629D" w14:textId="77777777" w:rsidR="00A116A9" w:rsidRPr="00D949DF" w:rsidRDefault="00A116A9" w:rsidP="00EB7856">
      <w:pPr>
        <w:spacing w:line="276" w:lineRule="auto"/>
        <w:rPr>
          <w:sz w:val="16"/>
          <w:szCs w:val="16"/>
        </w:rPr>
      </w:pPr>
    </w:p>
    <w:p w14:paraId="3377F8ED" w14:textId="6C74CE8D" w:rsidR="00C20A97" w:rsidRPr="00EB7856" w:rsidRDefault="006A678E" w:rsidP="00EB7856">
      <w:pPr>
        <w:spacing w:line="276" w:lineRule="auto"/>
        <w:rPr>
          <w:sz w:val="22"/>
          <w:szCs w:val="22"/>
        </w:rPr>
      </w:pPr>
      <w:r w:rsidRPr="00EB7856">
        <w:rPr>
          <w:sz w:val="22"/>
          <w:szCs w:val="22"/>
        </w:rPr>
        <w:t>Résultat :</w:t>
      </w:r>
      <w:r w:rsidR="00A116A9" w:rsidRPr="00EB7856">
        <w:rPr>
          <w:sz w:val="22"/>
          <w:szCs w:val="22"/>
        </w:rPr>
        <w:t xml:space="preserve"> </w:t>
      </w:r>
      <w:r w:rsidR="00A116A9" w:rsidRPr="00EB7856">
        <w:rPr>
          <w:b/>
          <w:sz w:val="22"/>
          <w:szCs w:val="22"/>
        </w:rPr>
        <w:t>le budget n’est toujours pas en équilibre, et les dettes s’accumulent.</w:t>
      </w:r>
      <w:r w:rsidR="00A116A9" w:rsidRPr="00EB7856">
        <w:rPr>
          <w:sz w:val="22"/>
          <w:szCs w:val="22"/>
        </w:rPr>
        <w:t xml:space="preserve"> </w:t>
      </w:r>
      <w:r w:rsidR="00C20A97" w:rsidRPr="00EB7856">
        <w:rPr>
          <w:sz w:val="22"/>
          <w:szCs w:val="22"/>
        </w:rPr>
        <w:t xml:space="preserve">Actuellement, </w:t>
      </w:r>
      <w:r w:rsidR="00132984" w:rsidRPr="00EB7856">
        <w:rPr>
          <w:b/>
          <w:sz w:val="22"/>
          <w:szCs w:val="22"/>
        </w:rPr>
        <w:t>nous gagnons en moyenne 7.100 € par mois </w:t>
      </w:r>
      <w:r w:rsidR="00132984" w:rsidRPr="00EB7856">
        <w:rPr>
          <w:sz w:val="22"/>
          <w:szCs w:val="22"/>
        </w:rPr>
        <w:t>:</w:t>
      </w:r>
      <w:r w:rsidR="00C20A97" w:rsidRPr="00EB7856">
        <w:rPr>
          <w:sz w:val="22"/>
          <w:szCs w:val="22"/>
        </w:rPr>
        <w:t xml:space="preserve"> 4.400 € de don</w:t>
      </w:r>
      <w:r w:rsidR="00132984" w:rsidRPr="00EB7856">
        <w:rPr>
          <w:sz w:val="22"/>
          <w:szCs w:val="22"/>
        </w:rPr>
        <w:t xml:space="preserve">s mensuels + 2700 </w:t>
      </w:r>
      <w:r w:rsidR="00BF6EF3">
        <w:rPr>
          <w:sz w:val="22"/>
          <w:szCs w:val="22"/>
        </w:rPr>
        <w:t xml:space="preserve">€ </w:t>
      </w:r>
      <w:r w:rsidR="00132984" w:rsidRPr="00EB7856">
        <w:rPr>
          <w:sz w:val="22"/>
          <w:szCs w:val="22"/>
        </w:rPr>
        <w:t>de ventes</w:t>
      </w:r>
      <w:r w:rsidR="00C20A97" w:rsidRPr="00EB7856">
        <w:rPr>
          <w:sz w:val="22"/>
          <w:szCs w:val="22"/>
        </w:rPr>
        <w:t xml:space="preserve">. </w:t>
      </w:r>
      <w:r w:rsidR="00132984" w:rsidRPr="00EB7856">
        <w:rPr>
          <w:sz w:val="22"/>
          <w:szCs w:val="22"/>
        </w:rPr>
        <w:t xml:space="preserve">Nos dépenses servent à payer les salaires </w:t>
      </w:r>
      <w:r w:rsidR="00DB58E2">
        <w:rPr>
          <w:sz w:val="22"/>
          <w:szCs w:val="22"/>
        </w:rPr>
        <w:t xml:space="preserve">(deux temps plein, deux mi-temps avec cotisations sociales = </w:t>
      </w:r>
      <w:r w:rsidR="00132984" w:rsidRPr="00EB7856">
        <w:rPr>
          <w:sz w:val="22"/>
          <w:szCs w:val="22"/>
        </w:rPr>
        <w:t>70% des dépenses), les livres (impression et expédition = 20% des dépenses) et les frais divers (10%).</w:t>
      </w:r>
      <w:r w:rsidR="006640F9">
        <w:rPr>
          <w:sz w:val="22"/>
          <w:szCs w:val="22"/>
        </w:rPr>
        <w:t xml:space="preserve"> Je rappelle (</w:t>
      </w:r>
      <w:r w:rsidR="007663C3">
        <w:rPr>
          <w:sz w:val="22"/>
          <w:szCs w:val="22"/>
        </w:rPr>
        <w:t>car ce</w:t>
      </w:r>
      <w:r w:rsidR="006640F9">
        <w:rPr>
          <w:sz w:val="22"/>
          <w:szCs w:val="22"/>
        </w:rPr>
        <w:t>rtains font circuler des ragots),</w:t>
      </w:r>
      <w:r w:rsidR="007663C3">
        <w:rPr>
          <w:sz w:val="22"/>
          <w:szCs w:val="22"/>
        </w:rPr>
        <w:t xml:space="preserve"> que je ne suis pas salarié d’Investig’Action, j’ai toujours été entièrement bénévole, tous le</w:t>
      </w:r>
      <w:r w:rsidR="006640F9">
        <w:rPr>
          <w:sz w:val="22"/>
          <w:szCs w:val="22"/>
        </w:rPr>
        <w:t>s gains de mes livres</w:t>
      </w:r>
      <w:r w:rsidR="007663C3">
        <w:rPr>
          <w:sz w:val="22"/>
          <w:szCs w:val="22"/>
        </w:rPr>
        <w:t xml:space="preserve"> sont intégralement reversés pour payer les salaires des jeunes journalistes.</w:t>
      </w:r>
    </w:p>
    <w:p w14:paraId="1C957869" w14:textId="77777777" w:rsidR="00C20A97" w:rsidRPr="00D949DF" w:rsidRDefault="00C20A97" w:rsidP="00EB7856">
      <w:pPr>
        <w:spacing w:line="276" w:lineRule="auto"/>
        <w:rPr>
          <w:sz w:val="16"/>
          <w:szCs w:val="16"/>
        </w:rPr>
      </w:pPr>
    </w:p>
    <w:p w14:paraId="2D392598" w14:textId="2371546A" w:rsidR="00A116A9" w:rsidRPr="00EB7856" w:rsidRDefault="00016D68" w:rsidP="00EB7856">
      <w:pPr>
        <w:spacing w:line="276" w:lineRule="auto"/>
        <w:rPr>
          <w:sz w:val="22"/>
          <w:szCs w:val="22"/>
        </w:rPr>
      </w:pPr>
      <w:r w:rsidRPr="00EB7856">
        <w:rPr>
          <w:sz w:val="22"/>
          <w:szCs w:val="22"/>
        </w:rPr>
        <w:t xml:space="preserve">Pour sécuriser Investig’Action, il </w:t>
      </w:r>
      <w:r w:rsidR="00132984" w:rsidRPr="00EB7856">
        <w:rPr>
          <w:sz w:val="22"/>
          <w:szCs w:val="22"/>
        </w:rPr>
        <w:t xml:space="preserve">faudrait </w:t>
      </w:r>
      <w:r w:rsidR="00132984" w:rsidRPr="00D949DF">
        <w:rPr>
          <w:b/>
          <w:sz w:val="22"/>
          <w:szCs w:val="22"/>
        </w:rPr>
        <w:t xml:space="preserve">que les revenus augmentent </w:t>
      </w:r>
      <w:r w:rsidR="00C20A97" w:rsidRPr="00D949DF">
        <w:rPr>
          <w:b/>
          <w:sz w:val="22"/>
          <w:szCs w:val="22"/>
        </w:rPr>
        <w:t>à 10.000 €/m</w:t>
      </w:r>
      <w:r w:rsidRPr="00D949DF">
        <w:rPr>
          <w:b/>
          <w:sz w:val="22"/>
          <w:szCs w:val="22"/>
        </w:rPr>
        <w:t>ois</w:t>
      </w:r>
      <w:r w:rsidRPr="00EB7856">
        <w:rPr>
          <w:sz w:val="22"/>
          <w:szCs w:val="22"/>
        </w:rPr>
        <w:t xml:space="preserve"> afin de pouvoir payer toutes les dépenses et ne plus avoir de dettes.</w:t>
      </w:r>
      <w:r w:rsidR="00D949DF">
        <w:rPr>
          <w:sz w:val="22"/>
          <w:szCs w:val="22"/>
        </w:rPr>
        <w:t xml:space="preserve"> </w:t>
      </w:r>
      <w:r w:rsidRPr="00EB7856">
        <w:rPr>
          <w:sz w:val="22"/>
          <w:szCs w:val="22"/>
        </w:rPr>
        <w:t>Dans cette situation difficile, j</w:t>
      </w:r>
      <w:r w:rsidR="00A116A9" w:rsidRPr="00EB7856">
        <w:rPr>
          <w:sz w:val="22"/>
          <w:szCs w:val="22"/>
        </w:rPr>
        <w:t>’ai fait le pari d</w:t>
      </w:r>
      <w:r w:rsidR="007F599E">
        <w:rPr>
          <w:sz w:val="22"/>
          <w:szCs w:val="22"/>
        </w:rPr>
        <w:t>’engager le jeune David</w:t>
      </w:r>
      <w:r w:rsidR="00A116A9" w:rsidRPr="00EB7856">
        <w:rPr>
          <w:sz w:val="22"/>
          <w:szCs w:val="22"/>
        </w:rPr>
        <w:t xml:space="preserve"> pour </w:t>
      </w:r>
      <w:r w:rsidR="00A116A9" w:rsidRPr="00EB7856">
        <w:rPr>
          <w:b/>
          <w:sz w:val="22"/>
          <w:szCs w:val="22"/>
        </w:rPr>
        <w:t>gérer la maison d’édition des livres</w:t>
      </w:r>
      <w:r w:rsidR="00D37B8A" w:rsidRPr="00EB7856">
        <w:rPr>
          <w:b/>
          <w:sz w:val="22"/>
          <w:szCs w:val="22"/>
        </w:rPr>
        <w:t xml:space="preserve"> et vendre davantage </w:t>
      </w:r>
      <w:r w:rsidR="00D37B8A" w:rsidRPr="00EB7856">
        <w:rPr>
          <w:sz w:val="22"/>
          <w:szCs w:val="22"/>
        </w:rPr>
        <w:t>aussi avec une promotion plus efficace pour contrer la censure</w:t>
      </w:r>
      <w:r w:rsidR="00A116A9" w:rsidRPr="00EB7856">
        <w:rPr>
          <w:sz w:val="22"/>
          <w:szCs w:val="22"/>
        </w:rPr>
        <w:t>. Nous avons plusieurs très beaux projets, mais éditer un livre exige beaucoup de soin, de temps et donc d’argent, et je ne puis continuer à le faire moi-même au détriment d’autres tâches urgentes.</w:t>
      </w:r>
      <w:r w:rsidR="005B6C64" w:rsidRPr="00EB7856">
        <w:rPr>
          <w:sz w:val="22"/>
          <w:szCs w:val="22"/>
        </w:rPr>
        <w:t xml:space="preserve"> Ensuite, il faudra </w:t>
      </w:r>
      <w:r w:rsidR="005B6C64" w:rsidRPr="00DB58E2">
        <w:rPr>
          <w:b/>
          <w:sz w:val="22"/>
          <w:szCs w:val="22"/>
        </w:rPr>
        <w:t>développer la vidéo</w:t>
      </w:r>
      <w:r w:rsidR="005B6C64" w:rsidRPr="00EB7856">
        <w:rPr>
          <w:sz w:val="22"/>
          <w:szCs w:val="22"/>
        </w:rPr>
        <w:t xml:space="preserve"> pour </w:t>
      </w:r>
      <w:r w:rsidR="008721AF" w:rsidRPr="00EB7856">
        <w:rPr>
          <w:sz w:val="22"/>
          <w:szCs w:val="22"/>
        </w:rPr>
        <w:t>toucher</w:t>
      </w:r>
      <w:r w:rsidR="005B6C64" w:rsidRPr="00EB7856">
        <w:rPr>
          <w:sz w:val="22"/>
          <w:szCs w:val="22"/>
        </w:rPr>
        <w:t xml:space="preserve"> un public encore plus large.</w:t>
      </w:r>
      <w:r w:rsidR="008721AF" w:rsidRPr="00EB7856">
        <w:rPr>
          <w:sz w:val="22"/>
          <w:szCs w:val="22"/>
        </w:rPr>
        <w:t xml:space="preserve"> Puis, assurer </w:t>
      </w:r>
      <w:r w:rsidR="008721AF" w:rsidRPr="00DB58E2">
        <w:rPr>
          <w:b/>
          <w:sz w:val="22"/>
          <w:szCs w:val="22"/>
        </w:rPr>
        <w:t>mon remplacement comme directeur</w:t>
      </w:r>
      <w:r w:rsidR="008721AF" w:rsidRPr="00EB7856">
        <w:rPr>
          <w:sz w:val="22"/>
          <w:szCs w:val="22"/>
        </w:rPr>
        <w:t xml:space="preserve"> d’Investig’Action : l’âge est là. J’ai toujours été entièrement bénévole, mais il faudra prévoir un salaire pour ce poste.</w:t>
      </w:r>
    </w:p>
    <w:p w14:paraId="0463FCB5" w14:textId="77777777" w:rsidR="00A116A9" w:rsidRPr="00D949DF" w:rsidRDefault="00A116A9" w:rsidP="00EB7856">
      <w:pPr>
        <w:spacing w:line="276" w:lineRule="auto"/>
        <w:rPr>
          <w:sz w:val="16"/>
          <w:szCs w:val="16"/>
        </w:rPr>
      </w:pPr>
    </w:p>
    <w:p w14:paraId="0AE25FFC" w14:textId="77777777" w:rsidR="00BA2A71" w:rsidRPr="00EB7856" w:rsidRDefault="00A116A9" w:rsidP="00EB7856">
      <w:pPr>
        <w:spacing w:line="276" w:lineRule="auto"/>
        <w:rPr>
          <w:b/>
          <w:sz w:val="22"/>
          <w:szCs w:val="22"/>
        </w:rPr>
      </w:pPr>
      <w:r w:rsidRPr="00EB7856">
        <w:rPr>
          <w:b/>
          <w:sz w:val="22"/>
          <w:szCs w:val="22"/>
        </w:rPr>
        <w:t xml:space="preserve">L’année 2019 sera donc décisive pour Investig’Action. Trois scénarios sont possibles : </w:t>
      </w:r>
    </w:p>
    <w:p w14:paraId="2988EAD0" w14:textId="77777777" w:rsidR="00A116A9" w:rsidRPr="00EB7856" w:rsidRDefault="00A116A9" w:rsidP="00EB7856">
      <w:pPr>
        <w:pStyle w:val="Paragraphedeliste"/>
        <w:numPr>
          <w:ilvl w:val="0"/>
          <w:numId w:val="1"/>
        </w:numPr>
        <w:spacing w:line="276" w:lineRule="auto"/>
        <w:rPr>
          <w:sz w:val="22"/>
          <w:szCs w:val="22"/>
        </w:rPr>
      </w:pPr>
      <w:r w:rsidRPr="00EB7856">
        <w:rPr>
          <w:sz w:val="22"/>
          <w:szCs w:val="22"/>
        </w:rPr>
        <w:t xml:space="preserve">Soit nous </w:t>
      </w:r>
      <w:r w:rsidR="00016D68" w:rsidRPr="00EB7856">
        <w:rPr>
          <w:sz w:val="22"/>
          <w:szCs w:val="22"/>
        </w:rPr>
        <w:t>réu</w:t>
      </w:r>
      <w:r w:rsidR="006A678E" w:rsidRPr="00EB7856">
        <w:rPr>
          <w:sz w:val="22"/>
          <w:szCs w:val="22"/>
        </w:rPr>
        <w:t>ssir</w:t>
      </w:r>
      <w:r w:rsidR="00016D68" w:rsidRPr="00EB7856">
        <w:rPr>
          <w:sz w:val="22"/>
          <w:szCs w:val="22"/>
        </w:rPr>
        <w:t>ons</w:t>
      </w:r>
      <w:r w:rsidR="00D37B8A" w:rsidRPr="00EB7856">
        <w:rPr>
          <w:sz w:val="22"/>
          <w:szCs w:val="22"/>
        </w:rPr>
        <w:t xml:space="preserve"> à augmenter notre</w:t>
      </w:r>
      <w:r w:rsidRPr="00EB7856">
        <w:rPr>
          <w:sz w:val="22"/>
          <w:szCs w:val="22"/>
        </w:rPr>
        <w:t xml:space="preserve"> budget mensuel</w:t>
      </w:r>
      <w:r w:rsidR="00016D68" w:rsidRPr="00EB7856">
        <w:rPr>
          <w:sz w:val="22"/>
          <w:szCs w:val="22"/>
        </w:rPr>
        <w:t> :</w:t>
      </w:r>
      <w:r w:rsidR="00DA3399" w:rsidRPr="00EB7856">
        <w:rPr>
          <w:sz w:val="22"/>
          <w:szCs w:val="22"/>
        </w:rPr>
        <w:t xml:space="preserve"> passer</w:t>
      </w:r>
      <w:r w:rsidR="008A052E" w:rsidRPr="00EB7856">
        <w:rPr>
          <w:sz w:val="22"/>
          <w:szCs w:val="22"/>
        </w:rPr>
        <w:t xml:space="preserve"> de </w:t>
      </w:r>
      <w:r w:rsidR="00DB58E2">
        <w:rPr>
          <w:sz w:val="22"/>
          <w:szCs w:val="22"/>
        </w:rPr>
        <w:t>sept mille</w:t>
      </w:r>
      <w:r w:rsidR="008A052E" w:rsidRPr="00EB7856">
        <w:rPr>
          <w:sz w:val="22"/>
          <w:szCs w:val="22"/>
        </w:rPr>
        <w:t xml:space="preserve"> euros </w:t>
      </w:r>
      <w:r w:rsidR="00016D68" w:rsidRPr="00EB7856">
        <w:rPr>
          <w:sz w:val="22"/>
          <w:szCs w:val="22"/>
        </w:rPr>
        <w:t>à dix mille euros par mois.</w:t>
      </w:r>
    </w:p>
    <w:p w14:paraId="04A5041C" w14:textId="77777777" w:rsidR="00016D68" w:rsidRPr="00EB7856" w:rsidRDefault="00016D68" w:rsidP="00EB7856">
      <w:pPr>
        <w:pStyle w:val="Paragraphedeliste"/>
        <w:numPr>
          <w:ilvl w:val="0"/>
          <w:numId w:val="1"/>
        </w:numPr>
        <w:spacing w:line="276" w:lineRule="auto"/>
        <w:rPr>
          <w:sz w:val="22"/>
          <w:szCs w:val="22"/>
        </w:rPr>
      </w:pPr>
      <w:r w:rsidRPr="00EB7856">
        <w:rPr>
          <w:sz w:val="22"/>
          <w:szCs w:val="22"/>
        </w:rPr>
        <w:t>Soit nous dev</w:t>
      </w:r>
      <w:r w:rsidR="006A678E" w:rsidRPr="00EB7856">
        <w:rPr>
          <w:sz w:val="22"/>
          <w:szCs w:val="22"/>
        </w:rPr>
        <w:t>r</w:t>
      </w:r>
      <w:r w:rsidRPr="00EB7856">
        <w:rPr>
          <w:sz w:val="22"/>
          <w:szCs w:val="22"/>
        </w:rPr>
        <w:t>ons serrer</w:t>
      </w:r>
      <w:r w:rsidR="006A678E" w:rsidRPr="00EB7856">
        <w:rPr>
          <w:sz w:val="22"/>
          <w:szCs w:val="22"/>
        </w:rPr>
        <w:t xml:space="preserve"> la ceinture, diminuer les acti</w:t>
      </w:r>
      <w:r w:rsidRPr="00EB7856">
        <w:rPr>
          <w:sz w:val="22"/>
          <w:szCs w:val="22"/>
        </w:rPr>
        <w:t>vités et les emplois,</w:t>
      </w:r>
      <w:r w:rsidR="006A678E" w:rsidRPr="00EB7856">
        <w:rPr>
          <w:sz w:val="22"/>
          <w:szCs w:val="22"/>
        </w:rPr>
        <w:t xml:space="preserve"> pour sauvegarder un « Investig’Ac</w:t>
      </w:r>
      <w:r w:rsidRPr="00EB7856">
        <w:rPr>
          <w:sz w:val="22"/>
          <w:szCs w:val="22"/>
        </w:rPr>
        <w:t>tion light</w:t>
      </w:r>
      <w:r w:rsidR="006A678E" w:rsidRPr="00EB7856">
        <w:rPr>
          <w:sz w:val="22"/>
          <w:szCs w:val="22"/>
        </w:rPr>
        <w:t> », scénario envisageable mais risqué.</w:t>
      </w:r>
    </w:p>
    <w:p w14:paraId="499B51C8" w14:textId="77777777" w:rsidR="006A678E" w:rsidRPr="00EB7856" w:rsidRDefault="006A678E" w:rsidP="00EB7856">
      <w:pPr>
        <w:pStyle w:val="Paragraphedeliste"/>
        <w:numPr>
          <w:ilvl w:val="0"/>
          <w:numId w:val="1"/>
        </w:numPr>
        <w:spacing w:line="276" w:lineRule="auto"/>
        <w:rPr>
          <w:sz w:val="22"/>
          <w:szCs w:val="22"/>
        </w:rPr>
      </w:pPr>
      <w:r w:rsidRPr="00EB7856">
        <w:rPr>
          <w:sz w:val="22"/>
          <w:szCs w:val="22"/>
        </w:rPr>
        <w:t>Soit nous devrons fermer.</w:t>
      </w:r>
    </w:p>
    <w:p w14:paraId="669D348E" w14:textId="77777777" w:rsidR="00EB7856" w:rsidRPr="00D949DF" w:rsidRDefault="00EB7856" w:rsidP="00EB7856">
      <w:pPr>
        <w:spacing w:line="276" w:lineRule="auto"/>
        <w:rPr>
          <w:sz w:val="16"/>
          <w:szCs w:val="16"/>
        </w:rPr>
      </w:pPr>
    </w:p>
    <w:p w14:paraId="37F60FB1" w14:textId="77777777" w:rsidR="00EB7856" w:rsidRPr="00EB7856" w:rsidRDefault="00EB7856" w:rsidP="00EB7856">
      <w:pPr>
        <w:spacing w:line="276" w:lineRule="auto"/>
        <w:rPr>
          <w:sz w:val="22"/>
          <w:szCs w:val="22"/>
        </w:rPr>
      </w:pPr>
      <w:r w:rsidRPr="00EB7856">
        <w:rPr>
          <w:sz w:val="22"/>
          <w:szCs w:val="22"/>
        </w:rPr>
        <w:t>Vous comprenez</w:t>
      </w:r>
      <w:r w:rsidR="00B43A3A">
        <w:rPr>
          <w:sz w:val="22"/>
          <w:szCs w:val="22"/>
        </w:rPr>
        <w:t xml:space="preserve"> donc l’importance de relayer mon </w:t>
      </w:r>
      <w:r w:rsidRPr="00EB7856">
        <w:rPr>
          <w:sz w:val="22"/>
          <w:szCs w:val="22"/>
        </w:rPr>
        <w:t>appel ci-dessous. Merci d’avance.</w:t>
      </w:r>
    </w:p>
    <w:p w14:paraId="75C4C68D" w14:textId="77777777" w:rsidR="00EB7856" w:rsidRPr="00EB7856" w:rsidRDefault="00EB7856" w:rsidP="00EB7856">
      <w:pPr>
        <w:spacing w:line="276" w:lineRule="auto"/>
        <w:rPr>
          <w:sz w:val="22"/>
          <w:szCs w:val="22"/>
        </w:rPr>
      </w:pPr>
    </w:p>
    <w:p w14:paraId="1901F37B" w14:textId="77777777" w:rsidR="00EB7856" w:rsidRPr="00EB7856" w:rsidRDefault="00EB7856" w:rsidP="00EB7856">
      <w:pPr>
        <w:spacing w:line="276" w:lineRule="auto"/>
        <w:rPr>
          <w:sz w:val="22"/>
          <w:szCs w:val="22"/>
        </w:rPr>
      </w:pPr>
      <w:r w:rsidRPr="00EB7856">
        <w:rPr>
          <w:sz w:val="22"/>
          <w:szCs w:val="22"/>
        </w:rPr>
        <w:t>Michel</w:t>
      </w:r>
    </w:p>
    <w:sectPr w:rsidR="00EB7856" w:rsidRPr="00EB785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CDB"/>
    <w:multiLevelType w:val="hybridMultilevel"/>
    <w:tmpl w:val="5B842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C8"/>
    <w:rsid w:val="00016D68"/>
    <w:rsid w:val="000300A8"/>
    <w:rsid w:val="000D0B50"/>
    <w:rsid w:val="00110FC8"/>
    <w:rsid w:val="00132984"/>
    <w:rsid w:val="00363543"/>
    <w:rsid w:val="00470797"/>
    <w:rsid w:val="005B6C64"/>
    <w:rsid w:val="006640F9"/>
    <w:rsid w:val="006A678E"/>
    <w:rsid w:val="00707499"/>
    <w:rsid w:val="007663C3"/>
    <w:rsid w:val="007F599E"/>
    <w:rsid w:val="008004E4"/>
    <w:rsid w:val="008721AF"/>
    <w:rsid w:val="008A052E"/>
    <w:rsid w:val="00976394"/>
    <w:rsid w:val="009B65A3"/>
    <w:rsid w:val="009E3DA5"/>
    <w:rsid w:val="00A116A9"/>
    <w:rsid w:val="00A731FE"/>
    <w:rsid w:val="00B43A3A"/>
    <w:rsid w:val="00BA2A71"/>
    <w:rsid w:val="00BF6EF3"/>
    <w:rsid w:val="00C20A97"/>
    <w:rsid w:val="00CE43AC"/>
    <w:rsid w:val="00D37B8A"/>
    <w:rsid w:val="00D949DF"/>
    <w:rsid w:val="00DA3399"/>
    <w:rsid w:val="00DB58E2"/>
    <w:rsid w:val="00E62283"/>
    <w:rsid w:val="00EB78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49698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6D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6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571</Words>
  <Characters>3146</Characters>
  <Application>Microsoft Macintosh Word</Application>
  <DocSecurity>0</DocSecurity>
  <Lines>26</Lines>
  <Paragraphs>7</Paragraphs>
  <ScaleCrop>false</ScaleCrop>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4</cp:revision>
  <dcterms:created xsi:type="dcterms:W3CDTF">2018-12-28T03:05:00Z</dcterms:created>
  <dcterms:modified xsi:type="dcterms:W3CDTF">2019-01-03T04:53:00Z</dcterms:modified>
</cp:coreProperties>
</file>